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0759" w:rsidRDefault="00340759" w:rsidP="00230DBD">
      <w:pPr>
        <w:spacing w:after="0" w:line="240" w:lineRule="auto"/>
        <w:rPr>
          <w:rFonts w:ascii="Arial" w:eastAsia="Times New Roman" w:hAnsi="Arial" w:cs="Arial"/>
          <w:color w:val="000000"/>
          <w:kern w:val="0"/>
          <w14:ligatures w14:val="none"/>
        </w:rPr>
      </w:pPr>
    </w:p>
    <w:p w:rsidR="00230DBD" w:rsidRPr="00230DBD" w:rsidRDefault="00230DBD" w:rsidP="00230DBD">
      <w:pPr>
        <w:pStyle w:val="ListParagraph"/>
        <w:numPr>
          <w:ilvl w:val="0"/>
          <w:numId w:val="1"/>
        </w:numPr>
        <w:spacing w:after="0" w:line="240" w:lineRule="auto"/>
        <w:rPr>
          <w:rFonts w:ascii="Times New Roman" w:eastAsia="Times New Roman" w:hAnsi="Times New Roman" w:cs="Times New Roman"/>
          <w:kern w:val="0"/>
          <w:sz w:val="24"/>
          <w:szCs w:val="24"/>
          <w14:ligatures w14:val="none"/>
        </w:rPr>
      </w:pPr>
      <w:r w:rsidRPr="00230DBD">
        <w:rPr>
          <w:rFonts w:ascii="Arial" w:eastAsia="Times New Roman" w:hAnsi="Arial" w:cs="Arial"/>
          <w:color w:val="000000"/>
          <w:kern w:val="0"/>
          <w14:ligatures w14:val="none"/>
        </w:rPr>
        <w:t>Quick Intro (5min)</w:t>
      </w:r>
    </w:p>
    <w:p w:rsidR="00230DBD" w:rsidRPr="00230DBD" w:rsidRDefault="00230DBD" w:rsidP="00230DBD">
      <w:pPr>
        <w:spacing w:after="0" w:line="240" w:lineRule="auto"/>
        <w:rPr>
          <w:rFonts w:ascii="Times New Roman" w:eastAsia="Times New Roman" w:hAnsi="Times New Roman" w:cs="Times New Roman"/>
          <w:kern w:val="0"/>
          <w:sz w:val="24"/>
          <w:szCs w:val="24"/>
          <w14:ligatures w14:val="none"/>
        </w:rPr>
      </w:pPr>
    </w:p>
    <w:p w:rsidR="00230DBD" w:rsidRPr="001F5779" w:rsidRDefault="00230DBD" w:rsidP="00230DBD">
      <w:pPr>
        <w:pStyle w:val="ListParagraph"/>
        <w:numPr>
          <w:ilvl w:val="0"/>
          <w:numId w:val="1"/>
        </w:numPr>
        <w:spacing w:after="0" w:line="240" w:lineRule="auto"/>
        <w:rPr>
          <w:rFonts w:ascii="Times New Roman" w:eastAsia="Times New Roman" w:hAnsi="Times New Roman" w:cs="Times New Roman"/>
          <w:b/>
          <w:kern w:val="0"/>
          <w:sz w:val="24"/>
          <w:szCs w:val="24"/>
          <w14:ligatures w14:val="none"/>
        </w:rPr>
      </w:pPr>
      <w:r w:rsidRPr="001F5779">
        <w:rPr>
          <w:rFonts w:ascii="Arial" w:eastAsia="Times New Roman" w:hAnsi="Arial" w:cs="Arial"/>
          <w:b/>
          <w:color w:val="000000"/>
          <w:kern w:val="0"/>
          <w14:ligatures w14:val="none"/>
        </w:rPr>
        <w:t xml:space="preserve">Overview of Proposed GCMRC Budget </w:t>
      </w:r>
      <w:r w:rsidR="00340759" w:rsidRPr="001F5779">
        <w:rPr>
          <w:rFonts w:ascii="Arial" w:eastAsia="Times New Roman" w:hAnsi="Arial" w:cs="Arial"/>
          <w:b/>
          <w:color w:val="000000"/>
          <w:kern w:val="0"/>
          <w14:ligatures w14:val="none"/>
        </w:rPr>
        <w:t>Adjustments</w:t>
      </w:r>
      <w:r w:rsidRPr="001F5779">
        <w:rPr>
          <w:rFonts w:ascii="Arial" w:eastAsia="Times New Roman" w:hAnsi="Arial" w:cs="Arial"/>
          <w:b/>
          <w:color w:val="000000"/>
          <w:kern w:val="0"/>
          <w14:ligatures w14:val="none"/>
        </w:rPr>
        <w:t xml:space="preserve"> (10min)</w:t>
      </w:r>
    </w:p>
    <w:p w:rsidR="00230DBD" w:rsidRPr="008B0F83" w:rsidRDefault="00230DBD" w:rsidP="00230DBD">
      <w:pPr>
        <w:pStyle w:val="ListParagraph"/>
        <w:numPr>
          <w:ilvl w:val="1"/>
          <w:numId w:val="1"/>
        </w:numPr>
        <w:spacing w:after="0" w:line="240" w:lineRule="auto"/>
        <w:rPr>
          <w:rFonts w:ascii="Times New Roman" w:eastAsia="Times New Roman" w:hAnsi="Times New Roman" w:cs="Times New Roman"/>
          <w:kern w:val="0"/>
          <w:sz w:val="24"/>
          <w:szCs w:val="24"/>
          <w14:ligatures w14:val="none"/>
        </w:rPr>
      </w:pPr>
      <w:r w:rsidRPr="00230DBD">
        <w:rPr>
          <w:rFonts w:ascii="Arial" w:eastAsia="Times New Roman" w:hAnsi="Arial" w:cs="Arial"/>
          <w:color w:val="000000"/>
          <w:kern w:val="0"/>
          <w14:ligatures w14:val="none"/>
        </w:rPr>
        <w:t>Q&amp;A (10min)</w:t>
      </w:r>
    </w:p>
    <w:p w:rsidR="008B0F83" w:rsidRDefault="008B0F83" w:rsidP="008B0F83">
      <w:pPr>
        <w:pStyle w:val="ListParagraph"/>
        <w:numPr>
          <w:ilvl w:val="2"/>
          <w:numId w:val="1"/>
        </w:num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Can you share compliance metrics?</w:t>
      </w:r>
    </w:p>
    <w:p w:rsidR="008B0F83" w:rsidRDefault="008B0F83" w:rsidP="008B0F83">
      <w:pPr>
        <w:pStyle w:val="ListParagraph"/>
        <w:numPr>
          <w:ilvl w:val="3"/>
          <w:numId w:val="1"/>
        </w:num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AS: yes</w:t>
      </w:r>
    </w:p>
    <w:p w:rsidR="008B0F83" w:rsidRDefault="008B0F83" w:rsidP="008B0F83">
      <w:pPr>
        <w:pStyle w:val="ListParagraph"/>
        <w:numPr>
          <w:ilvl w:val="2"/>
          <w:numId w:val="1"/>
        </w:num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Bill Persons: how did you convert those indexes to $/need and cost/compliance. Have you talked with staff, or is this an engineering exercise?</w:t>
      </w:r>
    </w:p>
    <w:p w:rsidR="008B0F83" w:rsidRDefault="008B0F83" w:rsidP="008B0F83">
      <w:pPr>
        <w:pStyle w:val="ListParagraph"/>
        <w:numPr>
          <w:ilvl w:val="3"/>
          <w:numId w:val="1"/>
        </w:num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AS: told them not to work off any numbers, but they are aware and you will be hearing of how these cuts affect the science</w:t>
      </w:r>
    </w:p>
    <w:p w:rsidR="008B0F83" w:rsidRDefault="008B0F83" w:rsidP="008B0F83">
      <w:pPr>
        <w:pStyle w:val="ListParagraph"/>
        <w:numPr>
          <w:ilvl w:val="4"/>
          <w:numId w:val="1"/>
        </w:num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Staff has not had chance to work any of this proposal through at the moment</w:t>
      </w:r>
    </w:p>
    <w:p w:rsidR="008B0F83" w:rsidRDefault="008B0F83" w:rsidP="008B0F83">
      <w:pPr>
        <w:pStyle w:val="ListParagraph"/>
        <w:numPr>
          <w:ilvl w:val="2"/>
          <w:numId w:val="1"/>
        </w:num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Shana Rappaport: </w:t>
      </w:r>
      <w:r w:rsidR="00A57DA5">
        <w:rPr>
          <w:rFonts w:ascii="Times New Roman" w:eastAsia="Times New Roman" w:hAnsi="Times New Roman" w:cs="Times New Roman"/>
          <w:kern w:val="0"/>
          <w:sz w:val="24"/>
          <w:szCs w:val="24"/>
          <w14:ligatures w14:val="none"/>
        </w:rPr>
        <w:t>how does GCMRC check projects for cost effectiveness, don’t want PIs to pad budgets knowing that this is coming?</w:t>
      </w:r>
    </w:p>
    <w:p w:rsidR="00A57DA5" w:rsidRPr="00230DBD" w:rsidRDefault="00A57DA5" w:rsidP="00A57DA5">
      <w:pPr>
        <w:pStyle w:val="ListParagraph"/>
        <w:numPr>
          <w:ilvl w:val="3"/>
          <w:numId w:val="1"/>
        </w:num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AS: we assume people aren’t padding their budgets, we will still need to do a deep dive and figure out what needs to be cut</w:t>
      </w:r>
    </w:p>
    <w:p w:rsidR="00230DBD" w:rsidRPr="00230DBD" w:rsidRDefault="00230DBD" w:rsidP="00230DBD">
      <w:pPr>
        <w:spacing w:after="0" w:line="240" w:lineRule="auto"/>
        <w:rPr>
          <w:rFonts w:ascii="Times New Roman" w:eastAsia="Times New Roman" w:hAnsi="Times New Roman" w:cs="Times New Roman"/>
          <w:kern w:val="0"/>
          <w:sz w:val="24"/>
          <w:szCs w:val="24"/>
          <w14:ligatures w14:val="none"/>
        </w:rPr>
      </w:pPr>
    </w:p>
    <w:p w:rsidR="00A57DA5" w:rsidRPr="00A57DA5" w:rsidRDefault="00230DBD" w:rsidP="00230DBD">
      <w:pPr>
        <w:pStyle w:val="ListParagraph"/>
        <w:numPr>
          <w:ilvl w:val="0"/>
          <w:numId w:val="1"/>
        </w:numPr>
        <w:spacing w:after="0" w:line="240" w:lineRule="auto"/>
        <w:rPr>
          <w:rFonts w:ascii="Times New Roman" w:eastAsia="Times New Roman" w:hAnsi="Times New Roman" w:cs="Times New Roman"/>
          <w:kern w:val="0"/>
          <w:sz w:val="24"/>
          <w:szCs w:val="24"/>
          <w14:ligatures w14:val="none"/>
        </w:rPr>
      </w:pPr>
      <w:r w:rsidRPr="00230DBD">
        <w:rPr>
          <w:rFonts w:ascii="Arial" w:eastAsia="Times New Roman" w:hAnsi="Arial" w:cs="Arial"/>
          <w:color w:val="000000"/>
          <w:kern w:val="0"/>
          <w14:ligatures w14:val="none"/>
        </w:rPr>
        <w:t xml:space="preserve">D &amp; L: </w:t>
      </w:r>
      <w:r>
        <w:rPr>
          <w:rFonts w:ascii="Arial" w:eastAsia="Times New Roman" w:hAnsi="Arial" w:cs="Arial"/>
          <w:color w:val="000000"/>
          <w:kern w:val="0"/>
          <w14:ligatures w14:val="none"/>
        </w:rPr>
        <w:t xml:space="preserve">(Joel Sankey, Helen Fairley) </w:t>
      </w:r>
      <w:r w:rsidRPr="00230DBD">
        <w:rPr>
          <w:rFonts w:ascii="Arial" w:eastAsia="Times New Roman" w:hAnsi="Arial" w:cs="Arial"/>
          <w:color w:val="000000"/>
          <w:kern w:val="0"/>
          <w14:ligatures w14:val="none"/>
        </w:rPr>
        <w:t>(10min)</w:t>
      </w:r>
    </w:p>
    <w:p w:rsidR="00A57DA5" w:rsidRPr="00A57DA5" w:rsidRDefault="00A57DA5" w:rsidP="00A57DA5">
      <w:pPr>
        <w:pStyle w:val="ListParagraph"/>
        <w:numPr>
          <w:ilvl w:val="1"/>
          <w:numId w:val="1"/>
        </w:numPr>
        <w:spacing w:after="0" w:line="240" w:lineRule="auto"/>
        <w:rPr>
          <w:rFonts w:ascii="Times New Roman" w:eastAsia="Times New Roman" w:hAnsi="Times New Roman" w:cs="Times New Roman"/>
          <w:kern w:val="0"/>
          <w:sz w:val="24"/>
          <w:szCs w:val="24"/>
          <w14:ligatures w14:val="none"/>
        </w:rPr>
      </w:pPr>
      <w:r w:rsidRPr="00A57DA5">
        <w:rPr>
          <w:rFonts w:ascii="Arial" w:eastAsia="Times New Roman" w:hAnsi="Arial" w:cs="Arial"/>
          <w:color w:val="000000"/>
          <w:kern w:val="0"/>
          <w14:ligatures w14:val="none"/>
        </w:rPr>
        <w:drawing>
          <wp:inline distT="0" distB="0" distL="0" distR="0" wp14:anchorId="732B8C34" wp14:editId="498BAF2E">
            <wp:extent cx="5612819" cy="3290935"/>
            <wp:effectExtent l="0" t="0" r="698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17605" cy="3293741"/>
                    </a:xfrm>
                    <a:prstGeom prst="rect">
                      <a:avLst/>
                    </a:prstGeom>
                  </pic:spPr>
                </pic:pic>
              </a:graphicData>
            </a:graphic>
          </wp:inline>
        </w:drawing>
      </w:r>
    </w:p>
    <w:p w:rsidR="00230DBD" w:rsidRPr="00230DBD" w:rsidRDefault="00230DBD" w:rsidP="00A57DA5">
      <w:pPr>
        <w:pStyle w:val="ListParagraph"/>
        <w:numPr>
          <w:ilvl w:val="1"/>
          <w:numId w:val="1"/>
        </w:numPr>
        <w:spacing w:after="0" w:line="240" w:lineRule="auto"/>
        <w:rPr>
          <w:rFonts w:ascii="Times New Roman" w:eastAsia="Times New Roman" w:hAnsi="Times New Roman" w:cs="Times New Roman"/>
          <w:kern w:val="0"/>
          <w:sz w:val="24"/>
          <w:szCs w:val="24"/>
          <w14:ligatures w14:val="none"/>
        </w:rPr>
      </w:pPr>
      <w:r w:rsidRPr="00230DBD">
        <w:rPr>
          <w:rFonts w:ascii="Arial" w:eastAsia="Times New Roman" w:hAnsi="Arial" w:cs="Arial"/>
          <w:color w:val="000000"/>
          <w:kern w:val="0"/>
          <w14:ligatures w14:val="none"/>
        </w:rPr>
        <w:lastRenderedPageBreak/>
        <w:t xml:space="preserve"> </w:t>
      </w:r>
      <w:r w:rsidR="00A57DA5" w:rsidRPr="00A57DA5">
        <w:rPr>
          <w:rFonts w:ascii="Arial" w:eastAsia="Times New Roman" w:hAnsi="Arial" w:cs="Arial"/>
          <w:color w:val="000000"/>
          <w:kern w:val="0"/>
          <w14:ligatures w14:val="none"/>
        </w:rPr>
        <w:drawing>
          <wp:inline distT="0" distB="0" distL="0" distR="0" wp14:anchorId="3F0D4525" wp14:editId="09D3C402">
            <wp:extent cx="5504507" cy="3099226"/>
            <wp:effectExtent l="0" t="0" r="127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518401" cy="3107049"/>
                    </a:xfrm>
                    <a:prstGeom prst="rect">
                      <a:avLst/>
                    </a:prstGeom>
                  </pic:spPr>
                </pic:pic>
              </a:graphicData>
            </a:graphic>
          </wp:inline>
        </w:drawing>
      </w:r>
    </w:p>
    <w:p w:rsidR="00230DBD" w:rsidRPr="00122561" w:rsidRDefault="00230DBD" w:rsidP="00230DBD">
      <w:pPr>
        <w:pStyle w:val="ListParagraph"/>
        <w:numPr>
          <w:ilvl w:val="1"/>
          <w:numId w:val="1"/>
        </w:numPr>
        <w:spacing w:after="0" w:line="240" w:lineRule="auto"/>
        <w:rPr>
          <w:rFonts w:ascii="Times New Roman" w:eastAsia="Times New Roman" w:hAnsi="Times New Roman" w:cs="Times New Roman"/>
          <w:kern w:val="0"/>
          <w:sz w:val="24"/>
          <w:szCs w:val="24"/>
          <w14:ligatures w14:val="none"/>
        </w:rPr>
      </w:pPr>
      <w:r w:rsidRPr="00230DBD">
        <w:rPr>
          <w:rFonts w:ascii="Arial" w:eastAsia="Times New Roman" w:hAnsi="Arial" w:cs="Arial"/>
          <w:color w:val="000000"/>
          <w:kern w:val="0"/>
          <w14:ligatures w14:val="none"/>
        </w:rPr>
        <w:t>Q&amp;A (10min)</w:t>
      </w:r>
    </w:p>
    <w:p w:rsidR="00122561" w:rsidRPr="00122561" w:rsidRDefault="00122561" w:rsidP="00122561">
      <w:pPr>
        <w:pStyle w:val="ListParagraph"/>
        <w:numPr>
          <w:ilvl w:val="2"/>
          <w:numId w:val="1"/>
        </w:numPr>
        <w:spacing w:after="0" w:line="240" w:lineRule="auto"/>
        <w:rPr>
          <w:rFonts w:ascii="Times New Roman" w:eastAsia="Times New Roman" w:hAnsi="Times New Roman" w:cs="Times New Roman"/>
          <w:kern w:val="0"/>
          <w:sz w:val="24"/>
          <w:szCs w:val="24"/>
          <w14:ligatures w14:val="none"/>
        </w:rPr>
      </w:pPr>
      <w:r>
        <w:rPr>
          <w:rFonts w:ascii="Arial" w:eastAsia="Times New Roman" w:hAnsi="Arial" w:cs="Arial"/>
          <w:color w:val="000000"/>
          <w:kern w:val="0"/>
          <w14:ligatures w14:val="none"/>
        </w:rPr>
        <w:t>Bill Persons: did you take a look at the comments in the TWG surveys, maybe take a look and see if you can address them (ask for all of the PIs)</w:t>
      </w:r>
    </w:p>
    <w:p w:rsidR="00122561" w:rsidRPr="00122561" w:rsidRDefault="00122561" w:rsidP="00122561">
      <w:pPr>
        <w:pStyle w:val="ListParagraph"/>
        <w:numPr>
          <w:ilvl w:val="3"/>
          <w:numId w:val="1"/>
        </w:numPr>
        <w:spacing w:after="0" w:line="240" w:lineRule="auto"/>
        <w:rPr>
          <w:rFonts w:ascii="Times New Roman" w:eastAsia="Times New Roman" w:hAnsi="Times New Roman" w:cs="Times New Roman"/>
          <w:kern w:val="0"/>
          <w:sz w:val="24"/>
          <w:szCs w:val="24"/>
          <w14:ligatures w14:val="none"/>
        </w:rPr>
      </w:pPr>
      <w:r>
        <w:rPr>
          <w:rFonts w:ascii="Arial" w:eastAsia="Times New Roman" w:hAnsi="Arial" w:cs="Arial"/>
          <w:color w:val="000000"/>
          <w:kern w:val="0"/>
          <w14:ligatures w14:val="none"/>
        </w:rPr>
        <w:t>Shana: echoes this request</w:t>
      </w:r>
    </w:p>
    <w:p w:rsidR="00122561" w:rsidRPr="00122561" w:rsidRDefault="00122561" w:rsidP="00122561">
      <w:pPr>
        <w:pStyle w:val="ListParagraph"/>
        <w:numPr>
          <w:ilvl w:val="3"/>
          <w:numId w:val="1"/>
        </w:numPr>
        <w:spacing w:after="0" w:line="240" w:lineRule="auto"/>
        <w:rPr>
          <w:rFonts w:ascii="Times New Roman" w:eastAsia="Times New Roman" w:hAnsi="Times New Roman" w:cs="Times New Roman"/>
          <w:kern w:val="0"/>
          <w:sz w:val="24"/>
          <w:szCs w:val="24"/>
          <w14:ligatures w14:val="none"/>
        </w:rPr>
      </w:pPr>
      <w:r>
        <w:rPr>
          <w:rFonts w:ascii="Arial" w:eastAsia="Times New Roman" w:hAnsi="Arial" w:cs="Arial"/>
          <w:color w:val="000000"/>
          <w:kern w:val="0"/>
          <w14:ligatures w14:val="none"/>
        </w:rPr>
        <w:t>In all of these projects there are some drastic cost increases, can you identify the major source of those increases?</w:t>
      </w:r>
    </w:p>
    <w:p w:rsidR="00122561" w:rsidRPr="00122561" w:rsidRDefault="00122561" w:rsidP="00122561">
      <w:pPr>
        <w:pStyle w:val="ListParagraph"/>
        <w:numPr>
          <w:ilvl w:val="4"/>
          <w:numId w:val="1"/>
        </w:numPr>
        <w:spacing w:after="0" w:line="240" w:lineRule="auto"/>
        <w:rPr>
          <w:rFonts w:ascii="Times New Roman" w:eastAsia="Times New Roman" w:hAnsi="Times New Roman" w:cs="Times New Roman"/>
          <w:kern w:val="0"/>
          <w:sz w:val="24"/>
          <w:szCs w:val="24"/>
          <w14:ligatures w14:val="none"/>
        </w:rPr>
      </w:pPr>
      <w:r>
        <w:rPr>
          <w:rFonts w:ascii="Arial" w:eastAsia="Times New Roman" w:hAnsi="Arial" w:cs="Arial"/>
          <w:color w:val="000000"/>
          <w:kern w:val="0"/>
          <w14:ligatures w14:val="none"/>
        </w:rPr>
        <w:t>JS: staff are shared positions (</w:t>
      </w:r>
      <w:r>
        <w:rPr>
          <w:rFonts w:ascii="Arial" w:eastAsia="Times New Roman" w:hAnsi="Arial" w:cs="Arial"/>
          <w:b/>
          <w:color w:val="000000"/>
          <w:kern w:val="0"/>
          <w14:ligatures w14:val="none"/>
        </w:rPr>
        <w:t>listen to recording)</w:t>
      </w:r>
    </w:p>
    <w:p w:rsidR="00122561" w:rsidRPr="00A81BB2" w:rsidRDefault="00A81BB2" w:rsidP="00A81BB2">
      <w:pPr>
        <w:pStyle w:val="ListParagraph"/>
        <w:numPr>
          <w:ilvl w:val="5"/>
          <w:numId w:val="1"/>
        </w:numPr>
        <w:spacing w:after="0" w:line="240" w:lineRule="auto"/>
        <w:rPr>
          <w:rFonts w:ascii="Times New Roman" w:eastAsia="Times New Roman" w:hAnsi="Times New Roman" w:cs="Times New Roman"/>
          <w:kern w:val="0"/>
          <w:sz w:val="24"/>
          <w:szCs w:val="24"/>
          <w14:ligatures w14:val="none"/>
        </w:rPr>
      </w:pPr>
      <w:r>
        <w:rPr>
          <w:rFonts w:ascii="Arial" w:eastAsia="Times New Roman" w:hAnsi="Arial" w:cs="Arial"/>
          <w:color w:val="000000"/>
          <w:kern w:val="0"/>
          <w14:ligatures w14:val="none"/>
        </w:rPr>
        <w:t>No new staff</w:t>
      </w:r>
    </w:p>
    <w:p w:rsidR="00A81BB2" w:rsidRPr="00230DBD" w:rsidRDefault="00A81BB2" w:rsidP="00A81BB2">
      <w:pPr>
        <w:pStyle w:val="ListParagraph"/>
        <w:numPr>
          <w:ilvl w:val="5"/>
          <w:numId w:val="1"/>
        </w:numPr>
        <w:spacing w:after="0" w:line="240" w:lineRule="auto"/>
        <w:rPr>
          <w:rFonts w:ascii="Times New Roman" w:eastAsia="Times New Roman" w:hAnsi="Times New Roman" w:cs="Times New Roman"/>
          <w:kern w:val="0"/>
          <w:sz w:val="24"/>
          <w:szCs w:val="24"/>
          <w14:ligatures w14:val="none"/>
        </w:rPr>
      </w:pPr>
      <w:r>
        <w:rPr>
          <w:rFonts w:ascii="Arial" w:eastAsia="Times New Roman" w:hAnsi="Arial" w:cs="Arial"/>
          <w:color w:val="000000"/>
          <w:kern w:val="0"/>
          <w14:ligatures w14:val="none"/>
        </w:rPr>
        <w:t>2 permanent staff</w:t>
      </w:r>
    </w:p>
    <w:p w:rsidR="00230DBD" w:rsidRPr="00230DBD" w:rsidRDefault="00230DBD" w:rsidP="00230DBD">
      <w:pPr>
        <w:spacing w:after="0" w:line="240" w:lineRule="auto"/>
        <w:rPr>
          <w:rFonts w:ascii="Times New Roman" w:eastAsia="Times New Roman" w:hAnsi="Times New Roman" w:cs="Times New Roman"/>
          <w:kern w:val="0"/>
          <w:sz w:val="24"/>
          <w:szCs w:val="24"/>
          <w14:ligatures w14:val="none"/>
        </w:rPr>
      </w:pPr>
    </w:p>
    <w:p w:rsidR="00230DBD" w:rsidRPr="00A81BB2" w:rsidRDefault="00230DBD" w:rsidP="00230DBD">
      <w:pPr>
        <w:pStyle w:val="ListParagraph"/>
        <w:numPr>
          <w:ilvl w:val="0"/>
          <w:numId w:val="1"/>
        </w:numPr>
        <w:spacing w:after="0" w:line="240" w:lineRule="auto"/>
        <w:rPr>
          <w:rFonts w:ascii="Times New Roman" w:eastAsia="Times New Roman" w:hAnsi="Times New Roman" w:cs="Times New Roman"/>
          <w:kern w:val="0"/>
          <w:sz w:val="24"/>
          <w:szCs w:val="24"/>
          <w14:ligatures w14:val="none"/>
        </w:rPr>
      </w:pPr>
      <w:r w:rsidRPr="001F5779">
        <w:rPr>
          <w:rFonts w:ascii="Arial" w:eastAsia="Times New Roman" w:hAnsi="Arial" w:cs="Arial"/>
          <w:b/>
          <w:color w:val="000000"/>
          <w:kern w:val="0"/>
          <w14:ligatures w14:val="none"/>
        </w:rPr>
        <w:t>E (10min)</w:t>
      </w:r>
      <w:r w:rsidRPr="00230DBD">
        <w:rPr>
          <w:rFonts w:ascii="Arial" w:eastAsia="Times New Roman" w:hAnsi="Arial" w:cs="Arial"/>
          <w:color w:val="000000"/>
          <w:kern w:val="0"/>
          <w14:ligatures w14:val="none"/>
        </w:rPr>
        <w:t xml:space="preserve"> (Charles </w:t>
      </w:r>
      <w:proofErr w:type="spellStart"/>
      <w:r w:rsidRPr="00230DBD">
        <w:rPr>
          <w:rFonts w:ascii="Arial" w:eastAsia="Times New Roman" w:hAnsi="Arial" w:cs="Arial"/>
          <w:color w:val="000000"/>
          <w:kern w:val="0"/>
          <w14:ligatures w14:val="none"/>
        </w:rPr>
        <w:t>Yackulic</w:t>
      </w:r>
      <w:proofErr w:type="spellEnd"/>
      <w:r w:rsidRPr="00230DBD">
        <w:rPr>
          <w:rFonts w:ascii="Arial" w:eastAsia="Times New Roman" w:hAnsi="Arial" w:cs="Arial"/>
          <w:color w:val="000000"/>
          <w:kern w:val="0"/>
          <w14:ligatures w14:val="none"/>
        </w:rPr>
        <w:t>/Ian</w:t>
      </w:r>
      <w:r>
        <w:rPr>
          <w:rFonts w:ascii="Arial" w:eastAsia="Times New Roman" w:hAnsi="Arial" w:cs="Arial"/>
          <w:color w:val="000000"/>
          <w:kern w:val="0"/>
          <w14:ligatures w14:val="none"/>
        </w:rPr>
        <w:t xml:space="preserve"> </w:t>
      </w:r>
      <w:r w:rsidRPr="00230DBD">
        <w:rPr>
          <w:rFonts w:ascii="Arial" w:eastAsia="Times New Roman" w:hAnsi="Arial" w:cs="Arial"/>
          <w:color w:val="000000"/>
          <w:kern w:val="0"/>
          <w14:ligatures w14:val="none"/>
        </w:rPr>
        <w:t>Bishop)</w:t>
      </w:r>
    </w:p>
    <w:p w:rsidR="00A81BB2" w:rsidRDefault="00A81BB2" w:rsidP="00A81BB2">
      <w:pPr>
        <w:pStyle w:val="ListParagraph"/>
        <w:numPr>
          <w:ilvl w:val="1"/>
          <w:numId w:val="1"/>
        </w:numPr>
        <w:spacing w:after="0" w:line="240" w:lineRule="auto"/>
        <w:rPr>
          <w:rFonts w:ascii="Times New Roman" w:eastAsia="Times New Roman" w:hAnsi="Times New Roman" w:cs="Times New Roman"/>
          <w:kern w:val="0"/>
          <w:sz w:val="24"/>
          <w:szCs w:val="24"/>
          <w14:ligatures w14:val="none"/>
        </w:rPr>
      </w:pPr>
      <w:r w:rsidRPr="00A81BB2">
        <w:rPr>
          <w:rFonts w:ascii="Times New Roman" w:eastAsia="Times New Roman" w:hAnsi="Times New Roman" w:cs="Times New Roman"/>
          <w:kern w:val="0"/>
          <w:sz w:val="24"/>
          <w:szCs w:val="24"/>
          <w14:ligatures w14:val="none"/>
        </w:rPr>
        <w:drawing>
          <wp:inline distT="0" distB="0" distL="0" distR="0" wp14:anchorId="2DD653CF" wp14:editId="1996853F">
            <wp:extent cx="5255537" cy="2677741"/>
            <wp:effectExtent l="0" t="0" r="254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65050" cy="2682588"/>
                    </a:xfrm>
                    <a:prstGeom prst="rect">
                      <a:avLst/>
                    </a:prstGeom>
                  </pic:spPr>
                </pic:pic>
              </a:graphicData>
            </a:graphic>
          </wp:inline>
        </w:drawing>
      </w:r>
    </w:p>
    <w:p w:rsidR="00A81BB2" w:rsidRDefault="00A81BB2" w:rsidP="00A81BB2">
      <w:pPr>
        <w:pStyle w:val="ListParagraph"/>
        <w:numPr>
          <w:ilvl w:val="1"/>
          <w:numId w:val="1"/>
        </w:numPr>
        <w:spacing w:after="0" w:line="240" w:lineRule="auto"/>
        <w:rPr>
          <w:rFonts w:ascii="Times New Roman" w:eastAsia="Times New Roman" w:hAnsi="Times New Roman" w:cs="Times New Roman"/>
          <w:kern w:val="0"/>
          <w:sz w:val="24"/>
          <w:szCs w:val="24"/>
          <w14:ligatures w14:val="none"/>
        </w:rPr>
      </w:pPr>
      <w:r w:rsidRPr="00A81BB2">
        <w:rPr>
          <w:rFonts w:ascii="Times New Roman" w:eastAsia="Times New Roman" w:hAnsi="Times New Roman" w:cs="Times New Roman"/>
          <w:kern w:val="0"/>
          <w:sz w:val="24"/>
          <w:szCs w:val="24"/>
          <w14:ligatures w14:val="none"/>
        </w:rPr>
        <w:lastRenderedPageBreak/>
        <w:drawing>
          <wp:inline distT="0" distB="0" distL="0" distR="0" wp14:anchorId="7DA7154A" wp14:editId="7B26EF46">
            <wp:extent cx="4947719" cy="2582752"/>
            <wp:effectExtent l="0" t="0" r="571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51969" cy="2584971"/>
                    </a:xfrm>
                    <a:prstGeom prst="rect">
                      <a:avLst/>
                    </a:prstGeom>
                  </pic:spPr>
                </pic:pic>
              </a:graphicData>
            </a:graphic>
          </wp:inline>
        </w:drawing>
      </w:r>
    </w:p>
    <w:p w:rsidR="00A81BB2" w:rsidRDefault="00A81BB2" w:rsidP="00A81BB2">
      <w:pPr>
        <w:pStyle w:val="ListParagraph"/>
        <w:numPr>
          <w:ilvl w:val="1"/>
          <w:numId w:val="1"/>
        </w:numPr>
        <w:spacing w:after="0" w:line="240" w:lineRule="auto"/>
        <w:rPr>
          <w:rFonts w:ascii="Times New Roman" w:eastAsia="Times New Roman" w:hAnsi="Times New Roman" w:cs="Times New Roman"/>
          <w:kern w:val="0"/>
          <w:sz w:val="24"/>
          <w:szCs w:val="24"/>
          <w14:ligatures w14:val="none"/>
        </w:rPr>
      </w:pPr>
      <w:r w:rsidRPr="00A81BB2">
        <w:rPr>
          <w:rFonts w:ascii="Times New Roman" w:eastAsia="Times New Roman" w:hAnsi="Times New Roman" w:cs="Times New Roman"/>
          <w:kern w:val="0"/>
          <w:sz w:val="24"/>
          <w:szCs w:val="24"/>
          <w14:ligatures w14:val="none"/>
        </w:rPr>
        <w:drawing>
          <wp:inline distT="0" distB="0" distL="0" distR="0" wp14:anchorId="5B96D5D3" wp14:editId="3F563511">
            <wp:extent cx="4839077" cy="253379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49793" cy="2539405"/>
                    </a:xfrm>
                    <a:prstGeom prst="rect">
                      <a:avLst/>
                    </a:prstGeom>
                  </pic:spPr>
                </pic:pic>
              </a:graphicData>
            </a:graphic>
          </wp:inline>
        </w:drawing>
      </w:r>
    </w:p>
    <w:p w:rsidR="00A81BB2" w:rsidRDefault="00A81BB2" w:rsidP="00A81BB2">
      <w:pPr>
        <w:pStyle w:val="ListParagraph"/>
        <w:numPr>
          <w:ilvl w:val="1"/>
          <w:numId w:val="1"/>
        </w:numPr>
        <w:spacing w:after="0" w:line="240" w:lineRule="auto"/>
        <w:rPr>
          <w:rFonts w:ascii="Times New Roman" w:eastAsia="Times New Roman" w:hAnsi="Times New Roman" w:cs="Times New Roman"/>
          <w:kern w:val="0"/>
          <w:sz w:val="24"/>
          <w:szCs w:val="24"/>
          <w14:ligatures w14:val="none"/>
        </w:rPr>
      </w:pPr>
      <w:r w:rsidRPr="00A81BB2">
        <w:rPr>
          <w:rFonts w:ascii="Times New Roman" w:eastAsia="Times New Roman" w:hAnsi="Times New Roman" w:cs="Times New Roman"/>
          <w:kern w:val="0"/>
          <w:sz w:val="24"/>
          <w:szCs w:val="24"/>
          <w14:ligatures w14:val="none"/>
        </w:rPr>
        <w:drawing>
          <wp:inline distT="0" distB="0" distL="0" distR="0" wp14:anchorId="45785F87" wp14:editId="77898A46">
            <wp:extent cx="4778535" cy="2616452"/>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90690" cy="2623108"/>
                    </a:xfrm>
                    <a:prstGeom prst="rect">
                      <a:avLst/>
                    </a:prstGeom>
                  </pic:spPr>
                </pic:pic>
              </a:graphicData>
            </a:graphic>
          </wp:inline>
        </w:drawing>
      </w:r>
    </w:p>
    <w:p w:rsidR="00A81BB2" w:rsidRPr="00230DBD" w:rsidRDefault="00A81BB2" w:rsidP="00A81BB2">
      <w:pPr>
        <w:pStyle w:val="ListParagraph"/>
        <w:numPr>
          <w:ilvl w:val="1"/>
          <w:numId w:val="1"/>
        </w:numPr>
        <w:spacing w:after="0" w:line="240" w:lineRule="auto"/>
        <w:rPr>
          <w:rFonts w:ascii="Times New Roman" w:eastAsia="Times New Roman" w:hAnsi="Times New Roman" w:cs="Times New Roman"/>
          <w:kern w:val="0"/>
          <w:sz w:val="24"/>
          <w:szCs w:val="24"/>
          <w14:ligatures w14:val="none"/>
        </w:rPr>
      </w:pPr>
    </w:p>
    <w:p w:rsidR="00230DBD" w:rsidRPr="00A81BB2" w:rsidRDefault="00230DBD" w:rsidP="00230DBD">
      <w:pPr>
        <w:pStyle w:val="ListParagraph"/>
        <w:numPr>
          <w:ilvl w:val="1"/>
          <w:numId w:val="1"/>
        </w:numPr>
        <w:spacing w:after="0" w:line="240" w:lineRule="auto"/>
        <w:rPr>
          <w:rFonts w:ascii="Times New Roman" w:eastAsia="Times New Roman" w:hAnsi="Times New Roman" w:cs="Times New Roman"/>
          <w:kern w:val="0"/>
          <w:sz w:val="24"/>
          <w:szCs w:val="24"/>
          <w14:ligatures w14:val="none"/>
        </w:rPr>
      </w:pPr>
      <w:r w:rsidRPr="00230DBD">
        <w:rPr>
          <w:rFonts w:ascii="Arial" w:eastAsia="Times New Roman" w:hAnsi="Arial" w:cs="Arial"/>
          <w:color w:val="000000"/>
          <w:kern w:val="0"/>
          <w14:ligatures w14:val="none"/>
        </w:rPr>
        <w:t>Q&amp;A (10min)</w:t>
      </w:r>
    </w:p>
    <w:p w:rsidR="00A81BB2" w:rsidRPr="00A81BB2" w:rsidRDefault="00A81BB2" w:rsidP="00A81BB2">
      <w:pPr>
        <w:pStyle w:val="ListParagraph"/>
        <w:numPr>
          <w:ilvl w:val="2"/>
          <w:numId w:val="1"/>
        </w:numPr>
        <w:spacing w:after="0" w:line="240" w:lineRule="auto"/>
        <w:rPr>
          <w:rFonts w:ascii="Times New Roman" w:eastAsia="Times New Roman" w:hAnsi="Times New Roman" w:cs="Times New Roman"/>
          <w:kern w:val="0"/>
          <w:sz w:val="24"/>
          <w:szCs w:val="24"/>
          <w14:ligatures w14:val="none"/>
        </w:rPr>
      </w:pPr>
      <w:r>
        <w:rPr>
          <w:rFonts w:ascii="Arial" w:eastAsia="Times New Roman" w:hAnsi="Arial" w:cs="Arial"/>
          <w:color w:val="000000"/>
          <w:kern w:val="0"/>
          <w14:ligatures w14:val="none"/>
        </w:rPr>
        <w:lastRenderedPageBreak/>
        <w:t>Bill Persons: surprised at “nice to know” not “need to know”</w:t>
      </w:r>
    </w:p>
    <w:p w:rsidR="00A81BB2" w:rsidRPr="00A81BB2" w:rsidRDefault="00A81BB2" w:rsidP="00A81BB2">
      <w:pPr>
        <w:pStyle w:val="ListParagraph"/>
        <w:numPr>
          <w:ilvl w:val="3"/>
          <w:numId w:val="1"/>
        </w:numPr>
        <w:spacing w:after="0" w:line="240" w:lineRule="auto"/>
        <w:rPr>
          <w:rFonts w:ascii="Times New Roman" w:eastAsia="Times New Roman" w:hAnsi="Times New Roman" w:cs="Times New Roman"/>
          <w:kern w:val="0"/>
          <w:sz w:val="24"/>
          <w:szCs w:val="24"/>
          <w14:ligatures w14:val="none"/>
        </w:rPr>
      </w:pPr>
      <w:r>
        <w:rPr>
          <w:rFonts w:ascii="Arial" w:eastAsia="Times New Roman" w:hAnsi="Arial" w:cs="Arial"/>
          <w:color w:val="000000"/>
          <w:kern w:val="0"/>
          <w14:ligatures w14:val="none"/>
        </w:rPr>
        <w:t>Key driver for aquatic ecosystem</w:t>
      </w:r>
    </w:p>
    <w:p w:rsidR="00A81BB2" w:rsidRPr="00A81BB2" w:rsidRDefault="00A81BB2" w:rsidP="00A81BB2">
      <w:pPr>
        <w:pStyle w:val="ListParagraph"/>
        <w:numPr>
          <w:ilvl w:val="3"/>
          <w:numId w:val="1"/>
        </w:numPr>
        <w:spacing w:after="0" w:line="240" w:lineRule="auto"/>
        <w:rPr>
          <w:rFonts w:ascii="Times New Roman" w:eastAsia="Times New Roman" w:hAnsi="Times New Roman" w:cs="Times New Roman"/>
          <w:kern w:val="0"/>
          <w:sz w:val="24"/>
          <w:szCs w:val="24"/>
          <w14:ligatures w14:val="none"/>
        </w:rPr>
      </w:pPr>
      <w:r>
        <w:rPr>
          <w:rFonts w:ascii="Arial" w:eastAsia="Times New Roman" w:hAnsi="Arial" w:cs="Arial"/>
          <w:color w:val="000000"/>
          <w:kern w:val="0"/>
          <w14:ligatures w14:val="none"/>
        </w:rPr>
        <w:t>Primary production</w:t>
      </w:r>
    </w:p>
    <w:p w:rsidR="00A81BB2" w:rsidRPr="00A81BB2" w:rsidRDefault="00A81BB2" w:rsidP="00894A23">
      <w:pPr>
        <w:pStyle w:val="ListParagraph"/>
        <w:numPr>
          <w:ilvl w:val="2"/>
          <w:numId w:val="1"/>
        </w:numPr>
        <w:spacing w:after="0" w:line="240" w:lineRule="auto"/>
        <w:rPr>
          <w:rFonts w:ascii="Times New Roman" w:eastAsia="Times New Roman" w:hAnsi="Times New Roman" w:cs="Times New Roman"/>
          <w:kern w:val="0"/>
          <w:sz w:val="24"/>
          <w:szCs w:val="24"/>
          <w14:ligatures w14:val="none"/>
        </w:rPr>
      </w:pPr>
      <w:r>
        <w:rPr>
          <w:rFonts w:ascii="Arial" w:eastAsia="Times New Roman" w:hAnsi="Arial" w:cs="Arial"/>
          <w:color w:val="000000"/>
          <w:kern w:val="0"/>
          <w14:ligatures w14:val="none"/>
        </w:rPr>
        <w:t xml:space="preserve">Charles </w:t>
      </w:r>
      <w:proofErr w:type="spellStart"/>
      <w:r>
        <w:rPr>
          <w:rFonts w:ascii="Arial" w:eastAsia="Times New Roman" w:hAnsi="Arial" w:cs="Arial"/>
          <w:color w:val="000000"/>
          <w:kern w:val="0"/>
          <w14:ligatures w14:val="none"/>
        </w:rPr>
        <w:t>Yackulic</w:t>
      </w:r>
      <w:proofErr w:type="spellEnd"/>
      <w:r>
        <w:rPr>
          <w:rFonts w:ascii="Arial" w:eastAsia="Times New Roman" w:hAnsi="Arial" w:cs="Arial"/>
          <w:color w:val="000000"/>
          <w:kern w:val="0"/>
          <w14:ligatures w14:val="none"/>
        </w:rPr>
        <w:t>: redirected to work on DO, temps, SMB, haven’t been reminding folks as much about GPP links as much as in the past</w:t>
      </w:r>
    </w:p>
    <w:p w:rsidR="00894A23" w:rsidRPr="00894A23" w:rsidRDefault="00894A23" w:rsidP="00894A23">
      <w:pPr>
        <w:pStyle w:val="ListParagraph"/>
        <w:numPr>
          <w:ilvl w:val="2"/>
          <w:numId w:val="1"/>
        </w:numPr>
        <w:spacing w:after="0" w:line="240" w:lineRule="auto"/>
        <w:rPr>
          <w:rFonts w:ascii="Times New Roman" w:eastAsia="Times New Roman" w:hAnsi="Times New Roman" w:cs="Times New Roman"/>
          <w:kern w:val="0"/>
          <w:sz w:val="24"/>
          <w:szCs w:val="24"/>
          <w14:ligatures w14:val="none"/>
        </w:rPr>
      </w:pPr>
      <w:r>
        <w:rPr>
          <w:rFonts w:ascii="Arial" w:eastAsia="Times New Roman" w:hAnsi="Arial" w:cs="Arial"/>
          <w:color w:val="000000"/>
          <w:kern w:val="0"/>
          <w14:ligatures w14:val="none"/>
        </w:rPr>
        <w:t>Jim Strogen: think there is a great need for folks to learn more about phosphorous</w:t>
      </w:r>
    </w:p>
    <w:p w:rsidR="00894A23" w:rsidRPr="00894A23" w:rsidRDefault="00894A23" w:rsidP="00894A23">
      <w:pPr>
        <w:pStyle w:val="ListParagraph"/>
        <w:numPr>
          <w:ilvl w:val="2"/>
          <w:numId w:val="1"/>
        </w:numPr>
        <w:spacing w:after="0" w:line="240" w:lineRule="auto"/>
        <w:rPr>
          <w:rFonts w:ascii="Times New Roman" w:eastAsia="Times New Roman" w:hAnsi="Times New Roman" w:cs="Times New Roman"/>
          <w:kern w:val="0"/>
          <w:sz w:val="24"/>
          <w:szCs w:val="24"/>
          <w14:ligatures w14:val="none"/>
        </w:rPr>
      </w:pPr>
      <w:r>
        <w:rPr>
          <w:rFonts w:ascii="Arial" w:eastAsia="Times New Roman" w:hAnsi="Arial" w:cs="Arial"/>
          <w:color w:val="000000"/>
          <w:kern w:val="0"/>
          <w14:ligatures w14:val="none"/>
        </w:rPr>
        <w:t xml:space="preserve">Christina </w:t>
      </w:r>
      <w:proofErr w:type="spellStart"/>
      <w:r>
        <w:rPr>
          <w:rFonts w:ascii="Arial" w:eastAsia="Times New Roman" w:hAnsi="Arial" w:cs="Arial"/>
          <w:color w:val="000000"/>
          <w:kern w:val="0"/>
          <w14:ligatures w14:val="none"/>
        </w:rPr>
        <w:t>Noftsker</w:t>
      </w:r>
      <w:proofErr w:type="spellEnd"/>
      <w:r>
        <w:rPr>
          <w:rFonts w:ascii="Arial" w:eastAsia="Times New Roman" w:hAnsi="Arial" w:cs="Arial"/>
          <w:color w:val="000000"/>
          <w:kern w:val="0"/>
          <w14:ligatures w14:val="none"/>
        </w:rPr>
        <w:t>: do we have many tools to increase P, is it something we can get our arms around?</w:t>
      </w:r>
    </w:p>
    <w:p w:rsidR="00894A23" w:rsidRPr="00894A23" w:rsidRDefault="00894A23" w:rsidP="00894A23">
      <w:pPr>
        <w:pStyle w:val="ListParagraph"/>
        <w:numPr>
          <w:ilvl w:val="3"/>
          <w:numId w:val="1"/>
        </w:numPr>
        <w:spacing w:after="0" w:line="240" w:lineRule="auto"/>
        <w:rPr>
          <w:rFonts w:ascii="Times New Roman" w:eastAsia="Times New Roman" w:hAnsi="Times New Roman" w:cs="Times New Roman"/>
          <w:kern w:val="0"/>
          <w:sz w:val="24"/>
          <w:szCs w:val="24"/>
          <w14:ligatures w14:val="none"/>
        </w:rPr>
      </w:pPr>
      <w:r>
        <w:rPr>
          <w:rFonts w:ascii="Arial" w:eastAsia="Times New Roman" w:hAnsi="Arial" w:cs="Arial"/>
          <w:color w:val="000000"/>
          <w:kern w:val="0"/>
          <w14:ligatures w14:val="none"/>
        </w:rPr>
        <w:t>Charles: WAPA funded a study of whether you could do fertilization</w:t>
      </w:r>
    </w:p>
    <w:p w:rsidR="00894A23" w:rsidRPr="00894A23" w:rsidRDefault="00894A23" w:rsidP="00894A23">
      <w:pPr>
        <w:pStyle w:val="ListParagraph"/>
        <w:numPr>
          <w:ilvl w:val="4"/>
          <w:numId w:val="1"/>
        </w:numPr>
        <w:spacing w:after="0" w:line="240" w:lineRule="auto"/>
        <w:rPr>
          <w:rFonts w:ascii="Times New Roman" w:eastAsia="Times New Roman" w:hAnsi="Times New Roman" w:cs="Times New Roman"/>
          <w:kern w:val="0"/>
          <w:sz w:val="24"/>
          <w:szCs w:val="24"/>
          <w14:ligatures w14:val="none"/>
        </w:rPr>
      </w:pPr>
      <w:r>
        <w:rPr>
          <w:rFonts w:ascii="Arial" w:eastAsia="Times New Roman" w:hAnsi="Arial" w:cs="Arial"/>
          <w:color w:val="000000"/>
          <w:kern w:val="0"/>
          <w14:ligatures w14:val="none"/>
        </w:rPr>
        <w:t>Do know it is higher at lower reservoir elevations, and may change dynamics when lower elevations are considered moving forward (post 2026 considerations may have a large influence)</w:t>
      </w:r>
    </w:p>
    <w:p w:rsidR="00894A23" w:rsidRPr="00894A23" w:rsidRDefault="00894A23" w:rsidP="00894A23">
      <w:pPr>
        <w:pStyle w:val="ListParagraph"/>
        <w:numPr>
          <w:ilvl w:val="4"/>
          <w:numId w:val="1"/>
        </w:numPr>
        <w:spacing w:after="0" w:line="240" w:lineRule="auto"/>
        <w:rPr>
          <w:rFonts w:ascii="Times New Roman" w:eastAsia="Times New Roman" w:hAnsi="Times New Roman" w:cs="Times New Roman"/>
          <w:kern w:val="0"/>
          <w:sz w:val="24"/>
          <w:szCs w:val="24"/>
          <w14:ligatures w14:val="none"/>
        </w:rPr>
      </w:pPr>
      <w:r>
        <w:rPr>
          <w:rFonts w:ascii="Arial" w:eastAsia="Times New Roman" w:hAnsi="Arial" w:cs="Arial"/>
          <w:color w:val="000000"/>
          <w:kern w:val="0"/>
          <w14:ligatures w14:val="none"/>
        </w:rPr>
        <w:t>One of the reason we want to get a handle on P, if you don’t measure the major driver you end up ascribing results to something else</w:t>
      </w:r>
    </w:p>
    <w:p w:rsidR="00894A23" w:rsidRPr="00894A23" w:rsidRDefault="00894A23" w:rsidP="00894A23">
      <w:pPr>
        <w:pStyle w:val="ListParagraph"/>
        <w:numPr>
          <w:ilvl w:val="5"/>
          <w:numId w:val="1"/>
        </w:numPr>
        <w:spacing w:after="0" w:line="240" w:lineRule="auto"/>
        <w:rPr>
          <w:rFonts w:ascii="Times New Roman" w:eastAsia="Times New Roman" w:hAnsi="Times New Roman" w:cs="Times New Roman"/>
          <w:kern w:val="0"/>
          <w:sz w:val="24"/>
          <w:szCs w:val="24"/>
          <w14:ligatures w14:val="none"/>
        </w:rPr>
      </w:pPr>
      <w:r>
        <w:rPr>
          <w:rFonts w:ascii="Arial" w:eastAsia="Times New Roman" w:hAnsi="Arial" w:cs="Arial"/>
          <w:color w:val="000000"/>
          <w:kern w:val="0"/>
          <w14:ligatures w14:val="none"/>
        </w:rPr>
        <w:t>(RBT recruitment assumed to be influenced by things other than P, which was the major driver)</w:t>
      </w:r>
    </w:p>
    <w:p w:rsidR="00894A23" w:rsidRPr="001F5779" w:rsidRDefault="00894A23" w:rsidP="001F5779">
      <w:pPr>
        <w:pStyle w:val="ListParagraph"/>
        <w:numPr>
          <w:ilvl w:val="2"/>
          <w:numId w:val="1"/>
        </w:numPr>
        <w:spacing w:after="0" w:line="240" w:lineRule="auto"/>
        <w:rPr>
          <w:rFonts w:ascii="Times New Roman" w:eastAsia="Times New Roman" w:hAnsi="Times New Roman" w:cs="Times New Roman"/>
          <w:kern w:val="0"/>
          <w:sz w:val="24"/>
          <w:szCs w:val="24"/>
          <w14:ligatures w14:val="none"/>
        </w:rPr>
      </w:pPr>
      <w:r>
        <w:rPr>
          <w:rFonts w:ascii="Arial" w:eastAsia="Times New Roman" w:hAnsi="Arial" w:cs="Arial"/>
          <w:color w:val="000000"/>
          <w:kern w:val="0"/>
          <w14:ligatures w14:val="none"/>
        </w:rPr>
        <w:t xml:space="preserve">Shana </w:t>
      </w:r>
      <w:proofErr w:type="spellStart"/>
      <w:r>
        <w:rPr>
          <w:rFonts w:ascii="Arial" w:eastAsia="Times New Roman" w:hAnsi="Arial" w:cs="Arial"/>
          <w:color w:val="000000"/>
          <w:kern w:val="0"/>
          <w14:ligatures w14:val="none"/>
        </w:rPr>
        <w:t>Rapoport</w:t>
      </w:r>
      <w:proofErr w:type="spellEnd"/>
      <w:r>
        <w:rPr>
          <w:rFonts w:ascii="Arial" w:eastAsia="Times New Roman" w:hAnsi="Arial" w:cs="Arial"/>
          <w:color w:val="000000"/>
          <w:kern w:val="0"/>
          <w14:ligatures w14:val="none"/>
        </w:rPr>
        <w:t xml:space="preserve">: </w:t>
      </w:r>
      <w:r w:rsidR="00A81BB2">
        <w:rPr>
          <w:rFonts w:ascii="Arial" w:eastAsia="Times New Roman" w:hAnsi="Arial" w:cs="Arial"/>
          <w:color w:val="000000"/>
          <w:kern w:val="0"/>
          <w14:ligatures w14:val="none"/>
        </w:rPr>
        <w:t xml:space="preserve"> </w:t>
      </w:r>
      <w:r>
        <w:rPr>
          <w:rFonts w:ascii="Arial" w:eastAsia="Times New Roman" w:hAnsi="Arial" w:cs="Arial"/>
          <w:color w:val="000000"/>
          <w:kern w:val="0"/>
          <w14:ligatures w14:val="none"/>
        </w:rPr>
        <w:t>can you talk more about what we’d lose if E.3 is cut</w:t>
      </w:r>
      <w:r w:rsidR="001F5779">
        <w:rPr>
          <w:rFonts w:ascii="Arial" w:eastAsia="Times New Roman" w:hAnsi="Arial" w:cs="Arial"/>
          <w:color w:val="000000"/>
          <w:kern w:val="0"/>
          <w14:ligatures w14:val="none"/>
        </w:rPr>
        <w:t>?</w:t>
      </w:r>
    </w:p>
    <w:p w:rsidR="001F5779" w:rsidRDefault="001F5779" w:rsidP="00894A23">
      <w:pPr>
        <w:pStyle w:val="ListParagraph"/>
        <w:numPr>
          <w:ilvl w:val="3"/>
          <w:numId w:val="1"/>
        </w:num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CY: how many fish are now in WGC compared to how many there used to be?</w:t>
      </w:r>
    </w:p>
    <w:p w:rsidR="001F5779" w:rsidRDefault="001F5779" w:rsidP="001F5779">
      <w:pPr>
        <w:pStyle w:val="ListParagraph"/>
        <w:numPr>
          <w:ilvl w:val="4"/>
          <w:numId w:val="1"/>
        </w:num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Provide some context on RZB sucker population declines, and whether we could expect the same for HBC based on carrying capacity</w:t>
      </w:r>
    </w:p>
    <w:p w:rsidR="001F5779" w:rsidRPr="00894A23" w:rsidRDefault="001F5779" w:rsidP="001F5779">
      <w:pPr>
        <w:pStyle w:val="ListParagraph"/>
        <w:numPr>
          <w:ilvl w:val="3"/>
          <w:numId w:val="1"/>
        </w:num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SR: what would it be to scale effort back rather than $0 out?</w:t>
      </w:r>
    </w:p>
    <w:p w:rsidR="00A81BB2" w:rsidRPr="00894A23" w:rsidRDefault="00894A23" w:rsidP="00894A23">
      <w:pPr>
        <w:spacing w:after="0" w:line="240" w:lineRule="auto"/>
        <w:ind w:left="2520"/>
        <w:rPr>
          <w:rFonts w:ascii="Times New Roman" w:eastAsia="Times New Roman" w:hAnsi="Times New Roman" w:cs="Times New Roman"/>
          <w:kern w:val="0"/>
          <w:sz w:val="24"/>
          <w:szCs w:val="24"/>
          <w14:ligatures w14:val="none"/>
        </w:rPr>
      </w:pPr>
      <w:r w:rsidRPr="00894A23">
        <w:rPr>
          <w:rFonts w:ascii="Arial" w:eastAsia="Times New Roman" w:hAnsi="Arial" w:cs="Arial"/>
          <w:color w:val="000000"/>
          <w:kern w:val="0"/>
          <w14:ligatures w14:val="none"/>
        </w:rPr>
        <w:tab/>
      </w:r>
      <w:r w:rsidRPr="00894A23">
        <w:rPr>
          <w:rFonts w:ascii="Arial" w:eastAsia="Times New Roman" w:hAnsi="Arial" w:cs="Arial"/>
          <w:color w:val="000000"/>
          <w:kern w:val="0"/>
          <w14:ligatures w14:val="none"/>
        </w:rPr>
        <w:tab/>
      </w:r>
      <w:r w:rsidRPr="00894A23">
        <w:rPr>
          <w:rFonts w:ascii="Arial" w:eastAsia="Times New Roman" w:hAnsi="Arial" w:cs="Arial"/>
          <w:color w:val="000000"/>
          <w:kern w:val="0"/>
          <w14:ligatures w14:val="none"/>
        </w:rPr>
        <w:tab/>
      </w:r>
      <w:r w:rsidRPr="00894A23">
        <w:rPr>
          <w:rFonts w:ascii="Arial" w:eastAsia="Times New Roman" w:hAnsi="Arial" w:cs="Arial"/>
          <w:color w:val="000000"/>
          <w:kern w:val="0"/>
          <w14:ligatures w14:val="none"/>
        </w:rPr>
        <w:tab/>
      </w:r>
    </w:p>
    <w:p w:rsidR="00230DBD" w:rsidRPr="00230DBD" w:rsidRDefault="00230DBD" w:rsidP="00230DBD">
      <w:pPr>
        <w:spacing w:after="0" w:line="240" w:lineRule="auto"/>
        <w:rPr>
          <w:rFonts w:ascii="Times New Roman" w:eastAsia="Times New Roman" w:hAnsi="Times New Roman" w:cs="Times New Roman"/>
          <w:kern w:val="0"/>
          <w:sz w:val="24"/>
          <w:szCs w:val="24"/>
          <w14:ligatures w14:val="none"/>
        </w:rPr>
      </w:pPr>
    </w:p>
    <w:p w:rsidR="00230DBD" w:rsidRPr="00894A23" w:rsidRDefault="00230DBD" w:rsidP="00230DBD">
      <w:pPr>
        <w:pStyle w:val="ListParagraph"/>
        <w:numPr>
          <w:ilvl w:val="0"/>
          <w:numId w:val="1"/>
        </w:numPr>
        <w:spacing w:after="0" w:line="240" w:lineRule="auto"/>
        <w:rPr>
          <w:rFonts w:ascii="Times New Roman" w:eastAsia="Times New Roman" w:hAnsi="Times New Roman" w:cs="Times New Roman"/>
          <w:kern w:val="0"/>
          <w:sz w:val="24"/>
          <w:szCs w:val="24"/>
          <w14:ligatures w14:val="none"/>
        </w:rPr>
      </w:pPr>
      <w:r w:rsidRPr="001F5779">
        <w:rPr>
          <w:rFonts w:ascii="Arial" w:eastAsia="Times New Roman" w:hAnsi="Arial" w:cs="Arial"/>
          <w:b/>
          <w:color w:val="000000"/>
          <w:kern w:val="0"/>
          <w14:ligatures w14:val="none"/>
        </w:rPr>
        <w:t>F (10min)</w:t>
      </w:r>
      <w:r w:rsidRPr="00230DBD">
        <w:rPr>
          <w:rFonts w:ascii="Arial" w:eastAsia="Times New Roman" w:hAnsi="Arial" w:cs="Arial"/>
          <w:color w:val="000000"/>
          <w:kern w:val="0"/>
          <w14:ligatures w14:val="none"/>
        </w:rPr>
        <w:t xml:space="preserve"> (Morgan Ford)</w:t>
      </w:r>
    </w:p>
    <w:p w:rsidR="00DF4276" w:rsidRDefault="00DF4276" w:rsidP="00DF4276">
      <w:pPr>
        <w:pStyle w:val="ListParagraph"/>
        <w:numPr>
          <w:ilvl w:val="1"/>
          <w:numId w:val="1"/>
        </w:numPr>
        <w:spacing w:after="0" w:line="240" w:lineRule="auto"/>
        <w:rPr>
          <w:rFonts w:ascii="Times New Roman" w:eastAsia="Times New Roman" w:hAnsi="Times New Roman" w:cs="Times New Roman"/>
          <w:kern w:val="0"/>
          <w:sz w:val="24"/>
          <w:szCs w:val="24"/>
          <w14:ligatures w14:val="none"/>
        </w:rPr>
      </w:pPr>
      <w:r w:rsidRPr="00DF4276">
        <w:rPr>
          <w:rFonts w:ascii="Times New Roman" w:eastAsia="Times New Roman" w:hAnsi="Times New Roman" w:cs="Times New Roman"/>
          <w:kern w:val="0"/>
          <w:sz w:val="24"/>
          <w:szCs w:val="24"/>
          <w14:ligatures w14:val="none"/>
        </w:rPr>
        <w:drawing>
          <wp:inline distT="0" distB="0" distL="0" distR="0" wp14:anchorId="7840FC41" wp14:editId="6B44265D">
            <wp:extent cx="5943600" cy="31070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107055"/>
                    </a:xfrm>
                    <a:prstGeom prst="rect">
                      <a:avLst/>
                    </a:prstGeom>
                  </pic:spPr>
                </pic:pic>
              </a:graphicData>
            </a:graphic>
          </wp:inline>
        </w:drawing>
      </w:r>
    </w:p>
    <w:p w:rsidR="00942FEE" w:rsidRDefault="00942FEE" w:rsidP="00894A23">
      <w:pPr>
        <w:pStyle w:val="ListParagraph"/>
        <w:numPr>
          <w:ilvl w:val="1"/>
          <w:numId w:val="1"/>
        </w:num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lastRenderedPageBreak/>
        <w:t>Potentially invertebrate drift trips</w:t>
      </w:r>
      <w:r w:rsidR="00DF4276">
        <w:rPr>
          <w:rFonts w:ascii="Times New Roman" w:eastAsia="Times New Roman" w:hAnsi="Times New Roman" w:cs="Times New Roman"/>
          <w:kern w:val="0"/>
          <w:sz w:val="24"/>
          <w:szCs w:val="24"/>
          <w14:ligatures w14:val="none"/>
        </w:rPr>
        <w:t xml:space="preserve"> &amp; GC tributaries</w:t>
      </w:r>
    </w:p>
    <w:p w:rsidR="00942FEE" w:rsidRDefault="00942FEE" w:rsidP="00942FEE">
      <w:pPr>
        <w:pStyle w:val="ListParagraph"/>
        <w:numPr>
          <w:ilvl w:val="2"/>
          <w:numId w:val="1"/>
        </w:num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Might be a way to cut some of those dollars</w:t>
      </w:r>
    </w:p>
    <w:p w:rsidR="00894A23" w:rsidRDefault="00942FEE" w:rsidP="00894A23">
      <w:pPr>
        <w:pStyle w:val="ListParagraph"/>
        <w:numPr>
          <w:ilvl w:val="1"/>
          <w:numId w:val="1"/>
        </w:num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Aquatic invertebrate is monthly</w:t>
      </w:r>
    </w:p>
    <w:p w:rsidR="00942FEE" w:rsidRDefault="00942FEE" w:rsidP="00942FEE">
      <w:pPr>
        <w:pStyle w:val="ListParagraph"/>
        <w:numPr>
          <w:ilvl w:val="2"/>
          <w:numId w:val="1"/>
        </w:num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Pairing with TRGD best indication of fish condition</w:t>
      </w:r>
    </w:p>
    <w:p w:rsidR="00942FEE" w:rsidRDefault="00942FEE" w:rsidP="00942FEE">
      <w:pPr>
        <w:pStyle w:val="ListParagraph"/>
        <w:numPr>
          <w:ilvl w:val="2"/>
          <w:numId w:val="1"/>
        </w:num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In the Tributaries can be put towards the back burner</w:t>
      </w:r>
    </w:p>
    <w:p w:rsidR="00DF4276" w:rsidRDefault="00DF4276" w:rsidP="00DF4276">
      <w:pPr>
        <w:pStyle w:val="ListParagraph"/>
        <w:numPr>
          <w:ilvl w:val="1"/>
          <w:numId w:val="1"/>
        </w:num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Cooperative agreements in F.3 may also provide some space to cut dollars</w:t>
      </w:r>
    </w:p>
    <w:p w:rsidR="00942FEE" w:rsidRPr="00942FEE" w:rsidRDefault="00942FEE" w:rsidP="00942FEE">
      <w:pPr>
        <w:pStyle w:val="ListParagraph"/>
        <w:numPr>
          <w:ilvl w:val="1"/>
          <w:numId w:val="1"/>
        </w:num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Fish diet important</w:t>
      </w:r>
    </w:p>
    <w:p w:rsidR="00230DBD" w:rsidRPr="00894A23" w:rsidRDefault="00230DBD" w:rsidP="00230DBD">
      <w:pPr>
        <w:pStyle w:val="ListParagraph"/>
        <w:numPr>
          <w:ilvl w:val="1"/>
          <w:numId w:val="1"/>
        </w:numPr>
        <w:spacing w:after="0" w:line="240" w:lineRule="auto"/>
        <w:rPr>
          <w:rFonts w:ascii="Times New Roman" w:eastAsia="Times New Roman" w:hAnsi="Times New Roman" w:cs="Times New Roman"/>
          <w:kern w:val="0"/>
          <w:sz w:val="24"/>
          <w:szCs w:val="24"/>
          <w14:ligatures w14:val="none"/>
        </w:rPr>
      </w:pPr>
      <w:r w:rsidRPr="00230DBD">
        <w:rPr>
          <w:rFonts w:ascii="Arial" w:eastAsia="Times New Roman" w:hAnsi="Arial" w:cs="Arial"/>
          <w:color w:val="000000"/>
          <w:kern w:val="0"/>
          <w14:ligatures w14:val="none"/>
        </w:rPr>
        <w:t>Q&amp;A (10min)</w:t>
      </w:r>
    </w:p>
    <w:p w:rsidR="00894A23" w:rsidRDefault="00942FEE" w:rsidP="00942FEE">
      <w:pPr>
        <w:pStyle w:val="ListParagraph"/>
        <w:numPr>
          <w:ilvl w:val="2"/>
          <w:numId w:val="1"/>
        </w:num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Why is bat monitoring important to continue and how does it help us make management decisions in the system?</w:t>
      </w:r>
    </w:p>
    <w:p w:rsidR="00942FEE" w:rsidRDefault="00942FEE" w:rsidP="00942FEE">
      <w:pPr>
        <w:pStyle w:val="ListParagraph"/>
        <w:numPr>
          <w:ilvl w:val="3"/>
          <w:numId w:val="1"/>
        </w:num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Morgan: the emergent stage provides food to birds, bats, and lizards. Bat component shows us how river impacts terrestrial species</w:t>
      </w:r>
    </w:p>
    <w:p w:rsidR="00942FEE" w:rsidRDefault="00942FEE" w:rsidP="00942FEE">
      <w:pPr>
        <w:pStyle w:val="ListParagraph"/>
        <w:numPr>
          <w:ilvl w:val="4"/>
          <w:numId w:val="1"/>
        </w:num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Bat pads in community science program</w:t>
      </w:r>
    </w:p>
    <w:p w:rsidR="00942FEE" w:rsidRDefault="00942FEE" w:rsidP="00942FEE">
      <w:pPr>
        <w:pStyle w:val="ListParagraph"/>
        <w:numPr>
          <w:ilvl w:val="5"/>
          <w:numId w:val="1"/>
        </w:num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Relatively inexpensive part of the monitoring</w:t>
      </w:r>
    </w:p>
    <w:p w:rsidR="00942FEE" w:rsidRDefault="00942FEE" w:rsidP="00942FEE">
      <w:pPr>
        <w:pStyle w:val="ListParagraph"/>
        <w:numPr>
          <w:ilvl w:val="5"/>
          <w:numId w:val="1"/>
        </w:num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Low hanging fruit </w:t>
      </w:r>
    </w:p>
    <w:p w:rsidR="00942FEE" w:rsidRDefault="003E577D" w:rsidP="00942FEE">
      <w:pPr>
        <w:pStyle w:val="ListParagraph"/>
        <w:numPr>
          <w:ilvl w:val="2"/>
          <w:numId w:val="1"/>
        </w:num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Bill Person’s: </w:t>
      </w:r>
      <w:proofErr w:type="spellStart"/>
      <w:r>
        <w:rPr>
          <w:rFonts w:ascii="Times New Roman" w:eastAsia="Times New Roman" w:hAnsi="Times New Roman" w:cs="Times New Roman"/>
          <w:kern w:val="0"/>
          <w:sz w:val="24"/>
          <w:szCs w:val="24"/>
          <w14:ligatures w14:val="none"/>
        </w:rPr>
        <w:t>gammarus</w:t>
      </w:r>
      <w:proofErr w:type="spellEnd"/>
      <w:r>
        <w:rPr>
          <w:rFonts w:ascii="Times New Roman" w:eastAsia="Times New Roman" w:hAnsi="Times New Roman" w:cs="Times New Roman"/>
          <w:kern w:val="0"/>
          <w:sz w:val="24"/>
          <w:szCs w:val="24"/>
          <w14:ligatures w14:val="none"/>
        </w:rPr>
        <w:t xml:space="preserve"> drift?</w:t>
      </w:r>
    </w:p>
    <w:p w:rsidR="003E577D" w:rsidRDefault="003E577D" w:rsidP="003E577D">
      <w:pPr>
        <w:pStyle w:val="ListParagraph"/>
        <w:numPr>
          <w:ilvl w:val="3"/>
          <w:numId w:val="1"/>
        </w:num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Morgan Ford: we have started seeing lower numbers in glen canyon/lee’s ferry (stable by the dam)</w:t>
      </w:r>
    </w:p>
    <w:p w:rsidR="003E577D" w:rsidRDefault="003E577D" w:rsidP="003E577D">
      <w:pPr>
        <w:pStyle w:val="ListParagraph"/>
        <w:numPr>
          <w:ilvl w:val="2"/>
          <w:numId w:val="1"/>
        </w:num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Erik Stanfield: importance of these projects is that expand us out into the whole ecosystem approach (tribal preference)</w:t>
      </w:r>
    </w:p>
    <w:p w:rsidR="003E577D" w:rsidRDefault="003E577D" w:rsidP="003E577D">
      <w:pPr>
        <w:pStyle w:val="ListParagraph"/>
        <w:numPr>
          <w:ilvl w:val="3"/>
          <w:numId w:val="1"/>
        </w:num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Community science are good models as they are lower cost and show community learning</w:t>
      </w:r>
    </w:p>
    <w:p w:rsidR="003E577D" w:rsidRDefault="003E577D" w:rsidP="003E577D">
      <w:pPr>
        <w:pStyle w:val="ListParagraph"/>
        <w:numPr>
          <w:ilvl w:val="4"/>
          <w:numId w:val="1"/>
        </w:num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Basing a bird study off of bat process</w:t>
      </w:r>
    </w:p>
    <w:p w:rsidR="003E577D" w:rsidRDefault="003E577D" w:rsidP="003E577D">
      <w:pPr>
        <w:pStyle w:val="ListParagraph"/>
        <w:numPr>
          <w:ilvl w:val="2"/>
          <w:numId w:val="1"/>
        </w:num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Jim Strogen: how long does it typically take to process stuff?</w:t>
      </w:r>
    </w:p>
    <w:p w:rsidR="003E577D" w:rsidRDefault="003E577D" w:rsidP="003E577D">
      <w:pPr>
        <w:pStyle w:val="ListParagraph"/>
        <w:numPr>
          <w:ilvl w:val="3"/>
          <w:numId w:val="1"/>
        </w:num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Morgan: 4 hours/sample for lee’s ferry reach, lower reach takes longer due to additional “coffee grounds” suspended in the sample</w:t>
      </w:r>
    </w:p>
    <w:p w:rsidR="003E577D" w:rsidRDefault="003E577D" w:rsidP="003E577D">
      <w:pPr>
        <w:pStyle w:val="ListParagraph"/>
        <w:numPr>
          <w:ilvl w:val="4"/>
          <w:numId w:val="1"/>
        </w:num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6-11hours for lower reach samples</w:t>
      </w:r>
    </w:p>
    <w:p w:rsidR="003E577D" w:rsidRDefault="003E577D" w:rsidP="003E577D">
      <w:pPr>
        <w:pStyle w:val="ListParagraph"/>
        <w:numPr>
          <w:ilvl w:val="3"/>
          <w:numId w:val="1"/>
        </w:num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JS: if data collected 2024, do you have the data to analyze in 2025 or 2026?</w:t>
      </w:r>
    </w:p>
    <w:p w:rsidR="003E577D" w:rsidRDefault="003E577D" w:rsidP="003E577D">
      <w:pPr>
        <w:pStyle w:val="ListParagraph"/>
        <w:numPr>
          <w:ilvl w:val="4"/>
          <w:numId w:val="1"/>
        </w:num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MF: good question, it varies</w:t>
      </w:r>
    </w:p>
    <w:p w:rsidR="003E577D" w:rsidRDefault="00DF4276" w:rsidP="003E577D">
      <w:pPr>
        <w:pStyle w:val="ListParagraph"/>
        <w:numPr>
          <w:ilvl w:val="2"/>
          <w:numId w:val="1"/>
        </w:numPr>
        <w:spacing w:after="0" w:line="240" w:lineRule="auto"/>
        <w:rPr>
          <w:rFonts w:ascii="Times New Roman" w:eastAsia="Times New Roman" w:hAnsi="Times New Roman" w:cs="Times New Roman"/>
          <w:kern w:val="0"/>
          <w:sz w:val="24"/>
          <w:szCs w:val="24"/>
          <w14:ligatures w14:val="none"/>
        </w:rPr>
      </w:pPr>
      <w:r w:rsidRPr="00DF4276">
        <w:rPr>
          <w:rFonts w:ascii="Times New Roman" w:eastAsia="Times New Roman" w:hAnsi="Times New Roman" w:cs="Times New Roman"/>
          <w:kern w:val="0"/>
          <w:sz w:val="24"/>
          <w:szCs w:val="24"/>
          <w14:ligatures w14:val="none"/>
        </w:rPr>
        <w:t>David Ward:</w:t>
      </w:r>
      <w:r>
        <w:rPr>
          <w:rFonts w:ascii="Times New Roman" w:eastAsia="Times New Roman" w:hAnsi="Times New Roman" w:cs="Times New Roman"/>
          <w:b/>
          <w:kern w:val="0"/>
          <w:sz w:val="24"/>
          <w:szCs w:val="24"/>
          <w14:ligatures w14:val="none"/>
        </w:rPr>
        <w:t xml:space="preserve"> </w:t>
      </w:r>
      <w:r>
        <w:rPr>
          <w:rFonts w:ascii="Times New Roman" w:eastAsia="Times New Roman" w:hAnsi="Times New Roman" w:cs="Times New Roman"/>
          <w:kern w:val="0"/>
          <w:sz w:val="24"/>
          <w:szCs w:val="24"/>
          <w14:ligatures w14:val="none"/>
        </w:rPr>
        <w:t>what would be lost if you were to not send the $45k to Oregon State?</w:t>
      </w:r>
    </w:p>
    <w:p w:rsidR="00DF4276" w:rsidRPr="003E577D" w:rsidRDefault="008055DF" w:rsidP="00DF4276">
      <w:pPr>
        <w:pStyle w:val="ListParagraph"/>
        <w:numPr>
          <w:ilvl w:val="3"/>
          <w:numId w:val="1"/>
        </w:num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MF: big thing would be </w:t>
      </w:r>
      <w:proofErr w:type="spellStart"/>
      <w:r>
        <w:rPr>
          <w:rFonts w:ascii="Times New Roman" w:eastAsia="Times New Roman" w:hAnsi="Times New Roman" w:cs="Times New Roman"/>
          <w:kern w:val="0"/>
          <w:sz w:val="24"/>
          <w:szCs w:val="24"/>
          <w14:ligatures w14:val="none"/>
        </w:rPr>
        <w:t>eDNA</w:t>
      </w:r>
      <w:proofErr w:type="spellEnd"/>
      <w:r>
        <w:rPr>
          <w:rFonts w:ascii="Times New Roman" w:eastAsia="Times New Roman" w:hAnsi="Times New Roman" w:cs="Times New Roman"/>
          <w:kern w:val="0"/>
          <w:sz w:val="24"/>
          <w:szCs w:val="24"/>
          <w14:ligatures w14:val="none"/>
        </w:rPr>
        <w:t xml:space="preserve"> work (this is the 4</w:t>
      </w:r>
      <w:r w:rsidRPr="008055DF">
        <w:rPr>
          <w:rFonts w:ascii="Times New Roman" w:eastAsia="Times New Roman" w:hAnsi="Times New Roman" w:cs="Times New Roman"/>
          <w:kern w:val="0"/>
          <w:sz w:val="24"/>
          <w:szCs w:val="24"/>
          <w:vertAlign w:val="superscript"/>
          <w14:ligatures w14:val="none"/>
        </w:rPr>
        <w:t>th</w:t>
      </w:r>
      <w:r>
        <w:rPr>
          <w:rFonts w:ascii="Times New Roman" w:eastAsia="Times New Roman" w:hAnsi="Times New Roman" w:cs="Times New Roman"/>
          <w:kern w:val="0"/>
          <w:sz w:val="24"/>
          <w:szCs w:val="24"/>
          <w14:ligatures w14:val="none"/>
        </w:rPr>
        <w:t xml:space="preserve"> year)</w:t>
      </w:r>
    </w:p>
    <w:p w:rsidR="003E577D" w:rsidRDefault="00712EBF" w:rsidP="00712EBF">
      <w:pPr>
        <w:pStyle w:val="ListParagraph"/>
        <w:numPr>
          <w:ilvl w:val="2"/>
          <w:numId w:val="1"/>
        </w:numPr>
        <w:spacing w:after="0" w:line="240" w:lineRule="auto"/>
        <w:rPr>
          <w:rFonts w:ascii="Times New Roman" w:eastAsia="Times New Roman" w:hAnsi="Times New Roman" w:cs="Times New Roman"/>
          <w:kern w:val="0"/>
          <w:sz w:val="24"/>
          <w:szCs w:val="24"/>
          <w14:ligatures w14:val="none"/>
        </w:rPr>
      </w:pPr>
      <w:r w:rsidRPr="00712EBF">
        <w:rPr>
          <w:rFonts w:ascii="Times New Roman" w:eastAsia="Times New Roman" w:hAnsi="Times New Roman" w:cs="Times New Roman"/>
          <w:kern w:val="0"/>
          <w:sz w:val="24"/>
          <w:szCs w:val="24"/>
          <w14:ligatures w14:val="none"/>
        </w:rPr>
        <w:t>Kim Dibble:</w:t>
      </w:r>
      <w:r>
        <w:rPr>
          <w:rFonts w:ascii="Times New Roman" w:eastAsia="Times New Roman" w:hAnsi="Times New Roman" w:cs="Times New Roman"/>
          <w:kern w:val="0"/>
          <w:sz w:val="24"/>
          <w:szCs w:val="24"/>
          <w14:ligatures w14:val="none"/>
        </w:rPr>
        <w:t xml:space="preserve"> </w:t>
      </w:r>
      <w:proofErr w:type="spellStart"/>
      <w:r>
        <w:rPr>
          <w:rFonts w:ascii="Times New Roman" w:eastAsia="Times New Roman" w:hAnsi="Times New Roman" w:cs="Times New Roman"/>
          <w:kern w:val="0"/>
          <w:sz w:val="24"/>
          <w:szCs w:val="24"/>
          <w14:ligatures w14:val="none"/>
        </w:rPr>
        <w:t>eDNA</w:t>
      </w:r>
      <w:proofErr w:type="spellEnd"/>
      <w:r>
        <w:rPr>
          <w:rFonts w:ascii="Times New Roman" w:eastAsia="Times New Roman" w:hAnsi="Times New Roman" w:cs="Times New Roman"/>
          <w:kern w:val="0"/>
          <w:sz w:val="24"/>
          <w:szCs w:val="24"/>
          <w14:ligatures w14:val="none"/>
        </w:rPr>
        <w:t xml:space="preserve"> from fecal samples of fish</w:t>
      </w:r>
    </w:p>
    <w:p w:rsidR="00712EBF" w:rsidRPr="00712EBF" w:rsidRDefault="00712EBF" w:rsidP="00712EBF">
      <w:pPr>
        <w:pStyle w:val="ListParagraph"/>
        <w:numPr>
          <w:ilvl w:val="2"/>
          <w:numId w:val="1"/>
        </w:numPr>
        <w:spacing w:after="0" w:line="240" w:lineRule="auto"/>
        <w:rPr>
          <w:rStyle w:val="ui-provider"/>
          <w:rFonts w:ascii="Times New Roman" w:eastAsia="Times New Roman" w:hAnsi="Times New Roman" w:cs="Times New Roman"/>
          <w:kern w:val="0"/>
          <w:sz w:val="24"/>
          <w:szCs w:val="24"/>
          <w14:ligatures w14:val="none"/>
        </w:rPr>
      </w:pPr>
      <w:r w:rsidRPr="00712EBF">
        <w:rPr>
          <w:rStyle w:val="ui-provider"/>
        </w:rPr>
        <w:t xml:space="preserve">Rob </w:t>
      </w:r>
      <w:proofErr w:type="spellStart"/>
      <w:r w:rsidRPr="00712EBF">
        <w:rPr>
          <w:rStyle w:val="ui-provider"/>
        </w:rPr>
        <w:t>Billerbeck</w:t>
      </w:r>
      <w:proofErr w:type="spellEnd"/>
      <w:r w:rsidRPr="00712EBF">
        <w:rPr>
          <w:rStyle w:val="ui-provider"/>
        </w:rPr>
        <w:t xml:space="preserve">: </w:t>
      </w:r>
      <w:r w:rsidRPr="00712EBF">
        <w:rPr>
          <w:rStyle w:val="ui-provider"/>
        </w:rPr>
        <w:t xml:space="preserve">Are there and results from 2 years of </w:t>
      </w:r>
      <w:proofErr w:type="spellStart"/>
      <w:proofErr w:type="gramStart"/>
      <w:r w:rsidRPr="00712EBF">
        <w:rPr>
          <w:rStyle w:val="ui-provider"/>
        </w:rPr>
        <w:t>eDNA</w:t>
      </w:r>
      <w:proofErr w:type="spellEnd"/>
      <w:proofErr w:type="gramEnd"/>
      <w:r w:rsidRPr="00712EBF">
        <w:rPr>
          <w:rStyle w:val="ui-provider"/>
        </w:rPr>
        <w:t xml:space="preserve"> research yet?</w:t>
      </w:r>
    </w:p>
    <w:p w:rsidR="00712EBF" w:rsidRPr="00712EBF" w:rsidRDefault="00712EBF" w:rsidP="00712EBF">
      <w:pPr>
        <w:pStyle w:val="ListParagraph"/>
        <w:numPr>
          <w:ilvl w:val="3"/>
          <w:numId w:val="1"/>
        </w:numPr>
        <w:spacing w:after="0" w:line="240" w:lineRule="auto"/>
        <w:rPr>
          <w:rStyle w:val="ui-provider"/>
          <w:rFonts w:ascii="Times New Roman" w:eastAsia="Times New Roman" w:hAnsi="Times New Roman" w:cs="Times New Roman"/>
          <w:b/>
          <w:kern w:val="0"/>
          <w:sz w:val="24"/>
          <w:szCs w:val="24"/>
          <w14:ligatures w14:val="none"/>
        </w:rPr>
      </w:pPr>
      <w:r w:rsidRPr="00712EBF">
        <w:rPr>
          <w:rStyle w:val="ui-provider"/>
        </w:rPr>
        <w:t>MF: yes, they have been providing some compelling evidence</w:t>
      </w:r>
    </w:p>
    <w:p w:rsidR="00712EBF" w:rsidRPr="00712EBF" w:rsidRDefault="00712EBF" w:rsidP="00712EBF">
      <w:pPr>
        <w:pStyle w:val="ListParagraph"/>
        <w:spacing w:after="0" w:line="240" w:lineRule="auto"/>
        <w:ind w:left="2160"/>
        <w:rPr>
          <w:rFonts w:ascii="Times New Roman" w:eastAsia="Times New Roman" w:hAnsi="Times New Roman" w:cs="Times New Roman"/>
          <w:b/>
          <w:kern w:val="0"/>
          <w:sz w:val="24"/>
          <w:szCs w:val="24"/>
          <w14:ligatures w14:val="none"/>
        </w:rPr>
      </w:pPr>
    </w:p>
    <w:p w:rsidR="00230DBD" w:rsidRPr="00230DBD" w:rsidRDefault="00230DBD" w:rsidP="00230DBD">
      <w:pPr>
        <w:spacing w:after="0" w:line="240" w:lineRule="auto"/>
        <w:rPr>
          <w:rFonts w:ascii="Times New Roman" w:eastAsia="Times New Roman" w:hAnsi="Times New Roman" w:cs="Times New Roman"/>
          <w:kern w:val="0"/>
          <w:sz w:val="24"/>
          <w:szCs w:val="24"/>
          <w14:ligatures w14:val="none"/>
        </w:rPr>
      </w:pPr>
    </w:p>
    <w:p w:rsidR="00230DBD" w:rsidRPr="00DF4276" w:rsidRDefault="00230DBD" w:rsidP="00230DBD">
      <w:pPr>
        <w:pStyle w:val="ListParagraph"/>
        <w:numPr>
          <w:ilvl w:val="0"/>
          <w:numId w:val="1"/>
        </w:numPr>
        <w:spacing w:after="0" w:line="240" w:lineRule="auto"/>
        <w:rPr>
          <w:rFonts w:ascii="Times New Roman" w:eastAsia="Times New Roman" w:hAnsi="Times New Roman" w:cs="Times New Roman"/>
          <w:b/>
          <w:kern w:val="0"/>
          <w:sz w:val="24"/>
          <w:szCs w:val="24"/>
          <w14:ligatures w14:val="none"/>
        </w:rPr>
      </w:pPr>
      <w:r w:rsidRPr="00DF4276">
        <w:rPr>
          <w:rFonts w:ascii="Arial" w:eastAsia="Times New Roman" w:hAnsi="Arial" w:cs="Arial"/>
          <w:b/>
          <w:color w:val="000000"/>
          <w:kern w:val="0"/>
          <w14:ligatures w14:val="none"/>
        </w:rPr>
        <w:t>A (David Topping) (10min)</w:t>
      </w:r>
    </w:p>
    <w:p w:rsidR="00712EBF" w:rsidRDefault="00712EBF" w:rsidP="00712EBF">
      <w:pPr>
        <w:pStyle w:val="ListParagraph"/>
        <w:numPr>
          <w:ilvl w:val="1"/>
          <w:numId w:val="1"/>
        </w:num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Project is Salary heavy</w:t>
      </w:r>
    </w:p>
    <w:p w:rsidR="00712EBF" w:rsidRDefault="00712EBF" w:rsidP="00712EBF">
      <w:pPr>
        <w:pStyle w:val="ListParagraph"/>
        <w:numPr>
          <w:ilvl w:val="2"/>
          <w:numId w:val="1"/>
        </w:num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15% across the board Reduction would not work for this project. </w:t>
      </w:r>
    </w:p>
    <w:p w:rsidR="00712EBF" w:rsidRDefault="00712EBF" w:rsidP="00712EBF">
      <w:pPr>
        <w:pStyle w:val="ListParagraph"/>
        <w:numPr>
          <w:ilvl w:val="1"/>
          <w:numId w:val="1"/>
        </w:num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Would start decommissioning gaging stations</w:t>
      </w:r>
    </w:p>
    <w:p w:rsidR="00712EBF" w:rsidRDefault="00712EBF" w:rsidP="00712EBF">
      <w:pPr>
        <w:pStyle w:val="ListParagraph"/>
        <w:numPr>
          <w:ilvl w:val="1"/>
          <w:numId w:val="1"/>
        </w:num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WQ Specialist was rehired for FY24, so the jump from FY23 to 25 is that staff member </w:t>
      </w:r>
    </w:p>
    <w:p w:rsidR="00712EBF" w:rsidRDefault="00712EBF" w:rsidP="00712EBF">
      <w:pPr>
        <w:pStyle w:val="ListParagraph"/>
        <w:numPr>
          <w:ilvl w:val="1"/>
          <w:numId w:val="1"/>
        </w:num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Not so much change in work</w:t>
      </w:r>
    </w:p>
    <w:p w:rsidR="00712EBF" w:rsidRDefault="00712EBF" w:rsidP="00712EBF">
      <w:pPr>
        <w:pStyle w:val="ListParagraph"/>
        <w:numPr>
          <w:ilvl w:val="1"/>
          <w:numId w:val="1"/>
        </w:num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lastRenderedPageBreak/>
        <w:t>Some permanent salaries moved out to other projects</w:t>
      </w:r>
    </w:p>
    <w:p w:rsidR="00712EBF" w:rsidRDefault="00712EBF" w:rsidP="00712EBF">
      <w:pPr>
        <w:pStyle w:val="ListParagraph"/>
        <w:numPr>
          <w:ilvl w:val="1"/>
          <w:numId w:val="1"/>
        </w:num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Could maybe cut $50k from budget by decommissioning </w:t>
      </w:r>
      <w:r w:rsidR="00416164">
        <w:rPr>
          <w:rFonts w:ascii="Times New Roman" w:eastAsia="Times New Roman" w:hAnsi="Times New Roman" w:cs="Times New Roman"/>
          <w:kern w:val="0"/>
          <w:sz w:val="24"/>
          <w:szCs w:val="24"/>
          <w14:ligatures w14:val="none"/>
        </w:rPr>
        <w:t>gages</w:t>
      </w:r>
    </w:p>
    <w:p w:rsidR="00416164" w:rsidRDefault="00416164" w:rsidP="00712EBF">
      <w:pPr>
        <w:pStyle w:val="ListParagraph"/>
        <w:numPr>
          <w:ilvl w:val="1"/>
          <w:numId w:val="1"/>
        </w:num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Need USGS (not GCMRC) to step up and provide salary outside of this program</w:t>
      </w:r>
    </w:p>
    <w:p w:rsidR="00416164" w:rsidRDefault="00416164" w:rsidP="00712EBF">
      <w:pPr>
        <w:pStyle w:val="ListParagraph"/>
        <w:numPr>
          <w:ilvl w:val="1"/>
          <w:numId w:val="1"/>
        </w:num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Database and website moved to project K</w:t>
      </w:r>
    </w:p>
    <w:p w:rsidR="00416164" w:rsidRDefault="00416164" w:rsidP="00712EBF">
      <w:pPr>
        <w:pStyle w:val="ListParagraph"/>
        <w:numPr>
          <w:ilvl w:val="1"/>
          <w:numId w:val="1"/>
        </w:num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Could maybe save a few 10s of thousands</w:t>
      </w:r>
    </w:p>
    <w:p w:rsidR="00416164" w:rsidRDefault="00416164" w:rsidP="00712EBF">
      <w:pPr>
        <w:pStyle w:val="ListParagraph"/>
        <w:numPr>
          <w:ilvl w:val="1"/>
          <w:numId w:val="1"/>
        </w:num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Convince someone at the Main USGS to fund salaries instead of having the GCDAMP pay salary</w:t>
      </w:r>
    </w:p>
    <w:p w:rsidR="00712EBF" w:rsidRPr="00230DBD" w:rsidRDefault="00712EBF" w:rsidP="00712EBF">
      <w:pPr>
        <w:pStyle w:val="ListParagraph"/>
        <w:spacing w:after="0" w:line="240" w:lineRule="auto"/>
        <w:ind w:left="1440"/>
        <w:rPr>
          <w:rFonts w:ascii="Times New Roman" w:eastAsia="Times New Roman" w:hAnsi="Times New Roman" w:cs="Times New Roman"/>
          <w:kern w:val="0"/>
          <w:sz w:val="24"/>
          <w:szCs w:val="24"/>
          <w14:ligatures w14:val="none"/>
        </w:rPr>
      </w:pPr>
    </w:p>
    <w:p w:rsidR="00230DBD" w:rsidRPr="00712EBF" w:rsidRDefault="00230DBD" w:rsidP="00230DBD">
      <w:pPr>
        <w:pStyle w:val="ListParagraph"/>
        <w:numPr>
          <w:ilvl w:val="1"/>
          <w:numId w:val="1"/>
        </w:numPr>
        <w:spacing w:after="0" w:line="240" w:lineRule="auto"/>
        <w:rPr>
          <w:rFonts w:ascii="Times New Roman" w:eastAsia="Times New Roman" w:hAnsi="Times New Roman" w:cs="Times New Roman"/>
          <w:kern w:val="0"/>
          <w:sz w:val="24"/>
          <w:szCs w:val="24"/>
          <w14:ligatures w14:val="none"/>
        </w:rPr>
      </w:pPr>
      <w:r w:rsidRPr="00230DBD">
        <w:rPr>
          <w:rFonts w:ascii="Arial" w:eastAsia="Times New Roman" w:hAnsi="Arial" w:cs="Arial"/>
          <w:color w:val="000000"/>
          <w:kern w:val="0"/>
          <w14:ligatures w14:val="none"/>
        </w:rPr>
        <w:t>Q&amp;A (10min)</w:t>
      </w:r>
    </w:p>
    <w:p w:rsidR="00712EBF" w:rsidRDefault="00416164" w:rsidP="00712EBF">
      <w:pPr>
        <w:pStyle w:val="ListParagraph"/>
        <w:numPr>
          <w:ilvl w:val="2"/>
          <w:numId w:val="1"/>
        </w:num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Colleen Cunningham: don’t quite understand the reasoning this program pays entire salaries</w:t>
      </w:r>
    </w:p>
    <w:p w:rsidR="00416164" w:rsidRDefault="00416164" w:rsidP="00416164">
      <w:pPr>
        <w:pStyle w:val="ListParagraph"/>
        <w:numPr>
          <w:ilvl w:val="3"/>
          <w:numId w:val="1"/>
        </w:num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Going forward, is that something we need to think about?</w:t>
      </w:r>
    </w:p>
    <w:p w:rsidR="00416164" w:rsidRDefault="00416164" w:rsidP="00416164">
      <w:pPr>
        <w:pStyle w:val="ListParagraph"/>
        <w:numPr>
          <w:ilvl w:val="4"/>
          <w:numId w:val="1"/>
        </w:num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What % should be paid by the program, and what should be paid straight through USGS or other project work?</w:t>
      </w:r>
    </w:p>
    <w:p w:rsidR="00416164" w:rsidRDefault="00416164" w:rsidP="00416164">
      <w:pPr>
        <w:pStyle w:val="ListParagraph"/>
        <w:numPr>
          <w:ilvl w:val="3"/>
          <w:numId w:val="1"/>
        </w:num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David Topping: real problem that USGS doesn’t cover salary</w:t>
      </w:r>
    </w:p>
    <w:p w:rsidR="00416164" w:rsidRDefault="00416164" w:rsidP="00416164">
      <w:pPr>
        <w:pStyle w:val="ListParagraph"/>
        <w:numPr>
          <w:ilvl w:val="4"/>
          <w:numId w:val="1"/>
        </w:num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CC: big problem moving forward as administrations may not deem certain things unimportant moving forward</w:t>
      </w:r>
    </w:p>
    <w:p w:rsidR="00416164" w:rsidRPr="001F5779" w:rsidRDefault="00416164" w:rsidP="00416164">
      <w:pPr>
        <w:pStyle w:val="ListParagraph"/>
        <w:numPr>
          <w:ilvl w:val="4"/>
          <w:numId w:val="1"/>
        </w:numPr>
        <w:spacing w:after="0" w:line="240" w:lineRule="auto"/>
        <w:rPr>
          <w:rFonts w:ascii="Times New Roman" w:eastAsia="Times New Roman" w:hAnsi="Times New Roman" w:cs="Times New Roman"/>
          <w:kern w:val="0"/>
          <w:sz w:val="24"/>
          <w:szCs w:val="24"/>
          <w14:ligatures w14:val="none"/>
        </w:rPr>
      </w:pPr>
      <w:r w:rsidRPr="001F5779">
        <w:rPr>
          <w:rFonts w:ascii="Times New Roman" w:eastAsia="Times New Roman" w:hAnsi="Times New Roman" w:cs="Times New Roman"/>
          <w:kern w:val="0"/>
          <w:sz w:val="24"/>
          <w:szCs w:val="24"/>
          <w14:ligatures w14:val="none"/>
        </w:rPr>
        <w:t>DT: every center director has tried, might be worth coming from the stakeholders themselves</w:t>
      </w:r>
    </w:p>
    <w:p w:rsidR="00416164" w:rsidRDefault="00236F47" w:rsidP="00236F47">
      <w:pPr>
        <w:pStyle w:val="ListParagraph"/>
        <w:numPr>
          <w:ilvl w:val="4"/>
          <w:numId w:val="1"/>
        </w:num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CC: agree, but there also shouldn’t be the assumption that things in this program will go on forever</w:t>
      </w:r>
    </w:p>
    <w:p w:rsidR="00236F47" w:rsidRPr="00620252" w:rsidRDefault="00620252" w:rsidP="00236F47">
      <w:pPr>
        <w:pStyle w:val="ListParagraph"/>
        <w:numPr>
          <w:ilvl w:val="2"/>
          <w:numId w:val="1"/>
        </w:numPr>
        <w:spacing w:after="0" w:line="240" w:lineRule="auto"/>
        <w:rPr>
          <w:rFonts w:ascii="Times New Roman" w:eastAsia="Times New Roman" w:hAnsi="Times New Roman" w:cs="Times New Roman"/>
          <w:kern w:val="0"/>
          <w:sz w:val="24"/>
          <w:szCs w:val="24"/>
          <w14:ligatures w14:val="none"/>
        </w:rPr>
      </w:pPr>
      <w:r w:rsidRPr="00620252">
        <w:rPr>
          <w:rFonts w:ascii="Times New Roman" w:eastAsia="Times New Roman" w:hAnsi="Times New Roman" w:cs="Times New Roman"/>
          <w:kern w:val="0"/>
          <w:sz w:val="24"/>
          <w:szCs w:val="24"/>
          <w14:ligatures w14:val="none"/>
        </w:rPr>
        <w:t xml:space="preserve">Andrew </w:t>
      </w:r>
      <w:proofErr w:type="spellStart"/>
      <w:r w:rsidRPr="00620252">
        <w:rPr>
          <w:rFonts w:ascii="Times New Roman" w:eastAsia="Times New Roman" w:hAnsi="Times New Roman" w:cs="Times New Roman"/>
          <w:kern w:val="0"/>
          <w:sz w:val="24"/>
          <w:szCs w:val="24"/>
          <w14:ligatures w14:val="none"/>
        </w:rPr>
        <w:t>Schlutz</w:t>
      </w:r>
      <w:proofErr w:type="spellEnd"/>
      <w:r w:rsidRPr="00620252">
        <w:rPr>
          <w:rFonts w:ascii="Times New Roman" w:eastAsia="Times New Roman" w:hAnsi="Times New Roman" w:cs="Times New Roman"/>
          <w:kern w:val="0"/>
          <w:sz w:val="24"/>
          <w:szCs w:val="24"/>
          <w14:ligatures w14:val="none"/>
        </w:rPr>
        <w:t>: continuing to try to secure funds for staff as much as possible</w:t>
      </w:r>
    </w:p>
    <w:p w:rsidR="00620252" w:rsidRDefault="00620252" w:rsidP="00620252">
      <w:pPr>
        <w:pStyle w:val="ListParagraph"/>
        <w:numPr>
          <w:ilvl w:val="3"/>
          <w:numId w:val="1"/>
        </w:numPr>
        <w:spacing w:after="0" w:line="240" w:lineRule="auto"/>
        <w:rPr>
          <w:rFonts w:ascii="Times New Roman" w:eastAsia="Times New Roman" w:hAnsi="Times New Roman" w:cs="Times New Roman"/>
          <w:kern w:val="0"/>
          <w:sz w:val="24"/>
          <w:szCs w:val="24"/>
          <w14:ligatures w14:val="none"/>
        </w:rPr>
      </w:pPr>
      <w:r w:rsidRPr="00620252">
        <w:rPr>
          <w:rFonts w:ascii="Times New Roman" w:eastAsia="Times New Roman" w:hAnsi="Times New Roman" w:cs="Times New Roman"/>
          <w:kern w:val="0"/>
          <w:sz w:val="24"/>
          <w:szCs w:val="24"/>
          <w14:ligatures w14:val="none"/>
        </w:rPr>
        <w:t>Term heavy</w:t>
      </w:r>
      <w:r>
        <w:rPr>
          <w:rFonts w:ascii="Times New Roman" w:eastAsia="Times New Roman" w:hAnsi="Times New Roman" w:cs="Times New Roman"/>
          <w:kern w:val="0"/>
          <w:sz w:val="24"/>
          <w:szCs w:val="24"/>
          <w14:ligatures w14:val="none"/>
        </w:rPr>
        <w:t>, not all permanent staff</w:t>
      </w:r>
    </w:p>
    <w:p w:rsidR="00620252" w:rsidRPr="00620252" w:rsidRDefault="00620252" w:rsidP="00620252">
      <w:pPr>
        <w:pStyle w:val="ListParagraph"/>
        <w:numPr>
          <w:ilvl w:val="3"/>
          <w:numId w:val="1"/>
        </w:num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Doesn’t take away from previous points, just wanted to point that out</w:t>
      </w:r>
    </w:p>
    <w:p w:rsidR="00236F47" w:rsidRDefault="00236F47" w:rsidP="00236F47">
      <w:pPr>
        <w:pStyle w:val="ListParagraph"/>
        <w:numPr>
          <w:ilvl w:val="2"/>
          <w:numId w:val="1"/>
        </w:num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Charles </w:t>
      </w:r>
      <w:proofErr w:type="spellStart"/>
      <w:r>
        <w:rPr>
          <w:rFonts w:ascii="Times New Roman" w:eastAsia="Times New Roman" w:hAnsi="Times New Roman" w:cs="Times New Roman"/>
          <w:kern w:val="0"/>
          <w:sz w:val="24"/>
          <w:szCs w:val="24"/>
          <w14:ligatures w14:val="none"/>
        </w:rPr>
        <w:t>Yackulic</w:t>
      </w:r>
      <w:proofErr w:type="spellEnd"/>
      <w:r>
        <w:rPr>
          <w:rFonts w:ascii="Times New Roman" w:eastAsia="Times New Roman" w:hAnsi="Times New Roman" w:cs="Times New Roman"/>
          <w:kern w:val="0"/>
          <w:sz w:val="24"/>
          <w:szCs w:val="24"/>
          <w14:ligatures w14:val="none"/>
        </w:rPr>
        <w:t xml:space="preserve">: </w:t>
      </w:r>
      <w:r w:rsidR="00620252">
        <w:rPr>
          <w:rFonts w:ascii="Times New Roman" w:eastAsia="Times New Roman" w:hAnsi="Times New Roman" w:cs="Times New Roman"/>
          <w:kern w:val="0"/>
          <w:sz w:val="24"/>
          <w:szCs w:val="24"/>
          <w14:ligatures w14:val="none"/>
        </w:rPr>
        <w:t xml:space="preserve">historical context: </w:t>
      </w:r>
      <w:r>
        <w:rPr>
          <w:rFonts w:ascii="Times New Roman" w:eastAsia="Times New Roman" w:hAnsi="Times New Roman" w:cs="Times New Roman"/>
          <w:kern w:val="0"/>
          <w:sz w:val="24"/>
          <w:szCs w:val="24"/>
          <w14:ligatures w14:val="none"/>
        </w:rPr>
        <w:t xml:space="preserve">original idea was that USGS would kick in permanent salary, but the burden and overhead rate would have </w:t>
      </w:r>
      <w:r w:rsidR="00620252">
        <w:rPr>
          <w:rFonts w:ascii="Times New Roman" w:eastAsia="Times New Roman" w:hAnsi="Times New Roman" w:cs="Times New Roman"/>
          <w:kern w:val="0"/>
          <w:sz w:val="24"/>
          <w:szCs w:val="24"/>
          <w14:ligatures w14:val="none"/>
        </w:rPr>
        <w:t>been increased</w:t>
      </w:r>
    </w:p>
    <w:p w:rsidR="00230DBD" w:rsidRPr="00230DBD" w:rsidRDefault="00230DBD" w:rsidP="00230DBD">
      <w:pPr>
        <w:spacing w:after="0" w:line="240" w:lineRule="auto"/>
        <w:rPr>
          <w:rFonts w:ascii="Times New Roman" w:eastAsia="Times New Roman" w:hAnsi="Times New Roman" w:cs="Times New Roman"/>
          <w:kern w:val="0"/>
          <w:sz w:val="24"/>
          <w:szCs w:val="24"/>
          <w14:ligatures w14:val="none"/>
        </w:rPr>
      </w:pPr>
    </w:p>
    <w:p w:rsidR="00230DBD" w:rsidRPr="00620252" w:rsidRDefault="00230DBD" w:rsidP="00230DBD">
      <w:pPr>
        <w:pStyle w:val="ListParagraph"/>
        <w:numPr>
          <w:ilvl w:val="0"/>
          <w:numId w:val="1"/>
        </w:numPr>
        <w:spacing w:after="0" w:line="240" w:lineRule="auto"/>
        <w:rPr>
          <w:rFonts w:ascii="Times New Roman" w:eastAsia="Times New Roman" w:hAnsi="Times New Roman" w:cs="Times New Roman"/>
          <w:b/>
          <w:kern w:val="0"/>
          <w:sz w:val="24"/>
          <w:szCs w:val="24"/>
          <w14:ligatures w14:val="none"/>
        </w:rPr>
      </w:pPr>
      <w:r w:rsidRPr="00620252">
        <w:rPr>
          <w:rFonts w:ascii="Arial" w:eastAsia="Times New Roman" w:hAnsi="Arial" w:cs="Arial"/>
          <w:b/>
          <w:color w:val="000000"/>
          <w:kern w:val="0"/>
          <w14:ligatures w14:val="none"/>
        </w:rPr>
        <w:t>B (Paul Grams) (10min)</w:t>
      </w:r>
    </w:p>
    <w:p w:rsidR="00894A23" w:rsidRDefault="000A6806" w:rsidP="000A6806">
      <w:pPr>
        <w:pStyle w:val="ListParagraph"/>
        <w:numPr>
          <w:ilvl w:val="1"/>
          <w:numId w:val="1"/>
        </w:numPr>
        <w:spacing w:after="0" w:line="240" w:lineRule="auto"/>
        <w:rPr>
          <w:rFonts w:ascii="Times New Roman" w:eastAsia="Times New Roman" w:hAnsi="Times New Roman" w:cs="Times New Roman"/>
          <w:kern w:val="0"/>
          <w:sz w:val="24"/>
          <w:szCs w:val="24"/>
          <w14:ligatures w14:val="none"/>
        </w:rPr>
      </w:pPr>
      <w:r w:rsidRPr="000A6806">
        <w:rPr>
          <w:rFonts w:ascii="Times New Roman" w:eastAsia="Times New Roman" w:hAnsi="Times New Roman" w:cs="Times New Roman"/>
          <w:kern w:val="0"/>
          <w:sz w:val="24"/>
          <w:szCs w:val="24"/>
          <w14:ligatures w14:val="none"/>
        </w:rPr>
        <w:lastRenderedPageBreak/>
        <w:drawing>
          <wp:inline distT="0" distB="0" distL="0" distR="0" wp14:anchorId="2EC1A7BE" wp14:editId="36E360F4">
            <wp:extent cx="5461023" cy="3073576"/>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65529" cy="3076112"/>
                    </a:xfrm>
                    <a:prstGeom prst="rect">
                      <a:avLst/>
                    </a:prstGeom>
                  </pic:spPr>
                </pic:pic>
              </a:graphicData>
            </a:graphic>
          </wp:inline>
        </w:drawing>
      </w:r>
    </w:p>
    <w:p w:rsidR="000A6806" w:rsidRDefault="000A6806" w:rsidP="000A6806">
      <w:pPr>
        <w:pStyle w:val="ListParagraph"/>
        <w:numPr>
          <w:ilvl w:val="1"/>
          <w:numId w:val="1"/>
        </w:numPr>
        <w:spacing w:after="0" w:line="240" w:lineRule="auto"/>
        <w:rPr>
          <w:rFonts w:ascii="Times New Roman" w:eastAsia="Times New Roman" w:hAnsi="Times New Roman" w:cs="Times New Roman"/>
          <w:kern w:val="0"/>
          <w:sz w:val="24"/>
          <w:szCs w:val="24"/>
          <w14:ligatures w14:val="none"/>
        </w:rPr>
      </w:pPr>
      <w:r w:rsidRPr="000A6806">
        <w:rPr>
          <w:rFonts w:ascii="Times New Roman" w:eastAsia="Times New Roman" w:hAnsi="Times New Roman" w:cs="Times New Roman"/>
          <w:kern w:val="0"/>
          <w:sz w:val="24"/>
          <w:szCs w:val="24"/>
          <w14:ligatures w14:val="none"/>
        </w:rPr>
        <w:drawing>
          <wp:inline distT="0" distB="0" distL="0" distR="0" wp14:anchorId="62B80E5F" wp14:editId="3F3F9389">
            <wp:extent cx="5463766" cy="3180776"/>
            <wp:effectExtent l="0" t="0" r="381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73884" cy="3186667"/>
                    </a:xfrm>
                    <a:prstGeom prst="rect">
                      <a:avLst/>
                    </a:prstGeom>
                  </pic:spPr>
                </pic:pic>
              </a:graphicData>
            </a:graphic>
          </wp:inline>
        </w:drawing>
      </w:r>
    </w:p>
    <w:p w:rsidR="000A6806" w:rsidRDefault="000A6806" w:rsidP="000A6806">
      <w:pPr>
        <w:pStyle w:val="ListParagraph"/>
        <w:numPr>
          <w:ilvl w:val="1"/>
          <w:numId w:val="1"/>
        </w:numPr>
        <w:spacing w:after="0" w:line="240" w:lineRule="auto"/>
        <w:rPr>
          <w:rFonts w:ascii="Times New Roman" w:eastAsia="Times New Roman" w:hAnsi="Times New Roman" w:cs="Times New Roman"/>
          <w:kern w:val="0"/>
          <w:sz w:val="24"/>
          <w:szCs w:val="24"/>
          <w14:ligatures w14:val="none"/>
        </w:rPr>
      </w:pPr>
      <w:r w:rsidRPr="000A6806">
        <w:rPr>
          <w:rFonts w:ascii="Times New Roman" w:eastAsia="Times New Roman" w:hAnsi="Times New Roman" w:cs="Times New Roman"/>
          <w:kern w:val="0"/>
          <w:sz w:val="24"/>
          <w:szCs w:val="24"/>
          <w14:ligatures w14:val="none"/>
        </w:rPr>
        <w:lastRenderedPageBreak/>
        <w:drawing>
          <wp:inline distT="0" distB="0" distL="0" distR="0" wp14:anchorId="650F68B9" wp14:editId="394BA48D">
            <wp:extent cx="5377758" cy="29600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88327" cy="2965883"/>
                    </a:xfrm>
                    <a:prstGeom prst="rect">
                      <a:avLst/>
                    </a:prstGeom>
                  </pic:spPr>
                </pic:pic>
              </a:graphicData>
            </a:graphic>
          </wp:inline>
        </w:drawing>
      </w:r>
    </w:p>
    <w:p w:rsidR="000A6806" w:rsidRPr="00230DBD" w:rsidRDefault="000A6806" w:rsidP="000A6806">
      <w:pPr>
        <w:pStyle w:val="ListParagraph"/>
        <w:numPr>
          <w:ilvl w:val="1"/>
          <w:numId w:val="1"/>
        </w:numPr>
        <w:spacing w:after="0" w:line="240" w:lineRule="auto"/>
        <w:rPr>
          <w:rFonts w:ascii="Times New Roman" w:eastAsia="Times New Roman" w:hAnsi="Times New Roman" w:cs="Times New Roman"/>
          <w:kern w:val="0"/>
          <w:sz w:val="24"/>
          <w:szCs w:val="24"/>
          <w14:ligatures w14:val="none"/>
        </w:rPr>
      </w:pPr>
      <w:r w:rsidRPr="000A6806">
        <w:rPr>
          <w:rFonts w:ascii="Times New Roman" w:eastAsia="Times New Roman" w:hAnsi="Times New Roman" w:cs="Times New Roman"/>
          <w:kern w:val="0"/>
          <w:sz w:val="24"/>
          <w:szCs w:val="24"/>
          <w14:ligatures w14:val="none"/>
        </w:rPr>
        <w:drawing>
          <wp:inline distT="0" distB="0" distL="0" distR="0" wp14:anchorId="6BC29166" wp14:editId="3648E3FA">
            <wp:extent cx="5379990" cy="293830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6268" cy="2952654"/>
                    </a:xfrm>
                    <a:prstGeom prst="rect">
                      <a:avLst/>
                    </a:prstGeom>
                  </pic:spPr>
                </pic:pic>
              </a:graphicData>
            </a:graphic>
          </wp:inline>
        </w:drawing>
      </w:r>
    </w:p>
    <w:p w:rsidR="00230DBD" w:rsidRPr="000A6806" w:rsidRDefault="00230DBD" w:rsidP="00230DBD">
      <w:pPr>
        <w:pStyle w:val="ListParagraph"/>
        <w:numPr>
          <w:ilvl w:val="1"/>
          <w:numId w:val="1"/>
        </w:numPr>
        <w:spacing w:after="0" w:line="240" w:lineRule="auto"/>
        <w:rPr>
          <w:rFonts w:ascii="Times New Roman" w:eastAsia="Times New Roman" w:hAnsi="Times New Roman" w:cs="Times New Roman"/>
          <w:kern w:val="0"/>
          <w:sz w:val="24"/>
          <w:szCs w:val="24"/>
          <w14:ligatures w14:val="none"/>
        </w:rPr>
      </w:pPr>
      <w:r w:rsidRPr="00230DBD">
        <w:rPr>
          <w:rFonts w:ascii="Arial" w:eastAsia="Times New Roman" w:hAnsi="Arial" w:cs="Arial"/>
          <w:color w:val="000000"/>
          <w:kern w:val="0"/>
          <w14:ligatures w14:val="none"/>
        </w:rPr>
        <w:t>Q&amp;A (10min)</w:t>
      </w:r>
    </w:p>
    <w:p w:rsidR="000A6806" w:rsidRPr="000A6806" w:rsidRDefault="000A6806" w:rsidP="000A6806">
      <w:pPr>
        <w:pStyle w:val="ListParagraph"/>
        <w:numPr>
          <w:ilvl w:val="2"/>
          <w:numId w:val="1"/>
        </w:numPr>
        <w:spacing w:after="0" w:line="240" w:lineRule="auto"/>
        <w:rPr>
          <w:rFonts w:ascii="Times New Roman" w:eastAsia="Times New Roman" w:hAnsi="Times New Roman" w:cs="Times New Roman"/>
          <w:kern w:val="0"/>
          <w:sz w:val="24"/>
          <w:szCs w:val="24"/>
          <w14:ligatures w14:val="none"/>
        </w:rPr>
      </w:pPr>
      <w:r>
        <w:rPr>
          <w:rFonts w:ascii="Arial" w:eastAsia="Times New Roman" w:hAnsi="Arial" w:cs="Arial"/>
          <w:color w:val="000000"/>
          <w:kern w:val="0"/>
          <w14:ligatures w14:val="none"/>
        </w:rPr>
        <w:t>Cooperative agreements are effectively contracting out the work</w:t>
      </w:r>
    </w:p>
    <w:p w:rsidR="000A6806" w:rsidRPr="000A6806" w:rsidRDefault="000A6806" w:rsidP="000A6806">
      <w:pPr>
        <w:pStyle w:val="ListParagraph"/>
        <w:numPr>
          <w:ilvl w:val="2"/>
          <w:numId w:val="1"/>
        </w:numPr>
        <w:spacing w:after="0" w:line="240" w:lineRule="auto"/>
        <w:rPr>
          <w:rFonts w:ascii="Times New Roman" w:eastAsia="Times New Roman" w:hAnsi="Times New Roman" w:cs="Times New Roman"/>
          <w:kern w:val="0"/>
          <w:sz w:val="24"/>
          <w:szCs w:val="24"/>
          <w14:ligatures w14:val="none"/>
        </w:rPr>
      </w:pPr>
      <w:r>
        <w:rPr>
          <w:rFonts w:ascii="Arial" w:eastAsia="Times New Roman" w:hAnsi="Arial" w:cs="Arial"/>
          <w:color w:val="000000"/>
          <w:kern w:val="0"/>
          <w14:ligatures w14:val="none"/>
        </w:rPr>
        <w:t>Bill Persons: bathymetric mapping</w:t>
      </w:r>
    </w:p>
    <w:p w:rsidR="000A6806" w:rsidRPr="005E3D94" w:rsidRDefault="005E3D94" w:rsidP="000A6806">
      <w:pPr>
        <w:pStyle w:val="ListParagraph"/>
        <w:numPr>
          <w:ilvl w:val="3"/>
          <w:numId w:val="1"/>
        </w:numPr>
        <w:spacing w:after="0" w:line="240" w:lineRule="auto"/>
        <w:rPr>
          <w:rFonts w:ascii="Times New Roman" w:eastAsia="Times New Roman" w:hAnsi="Times New Roman" w:cs="Times New Roman"/>
          <w:kern w:val="0"/>
          <w:sz w:val="24"/>
          <w:szCs w:val="24"/>
          <w14:ligatures w14:val="none"/>
        </w:rPr>
      </w:pPr>
      <w:r>
        <w:rPr>
          <w:rFonts w:ascii="Arial" w:eastAsia="Times New Roman" w:hAnsi="Arial" w:cs="Arial"/>
          <w:color w:val="000000"/>
          <w:kern w:val="0"/>
          <w14:ligatures w14:val="none"/>
        </w:rPr>
        <w:t>Don’t understand the need other than we need to know how much sand is in the system</w:t>
      </w:r>
    </w:p>
    <w:p w:rsidR="005E3D94" w:rsidRPr="005E3D94" w:rsidRDefault="005E3D94" w:rsidP="000A6806">
      <w:pPr>
        <w:pStyle w:val="ListParagraph"/>
        <w:numPr>
          <w:ilvl w:val="3"/>
          <w:numId w:val="1"/>
        </w:numPr>
        <w:spacing w:after="0" w:line="240" w:lineRule="auto"/>
        <w:rPr>
          <w:rFonts w:ascii="Times New Roman" w:eastAsia="Times New Roman" w:hAnsi="Times New Roman" w:cs="Times New Roman"/>
          <w:kern w:val="0"/>
          <w:sz w:val="24"/>
          <w:szCs w:val="24"/>
          <w14:ligatures w14:val="none"/>
        </w:rPr>
      </w:pPr>
      <w:r>
        <w:rPr>
          <w:rFonts w:ascii="Arial" w:eastAsia="Times New Roman" w:hAnsi="Arial" w:cs="Arial"/>
          <w:color w:val="000000"/>
          <w:kern w:val="0"/>
          <w14:ligatures w14:val="none"/>
        </w:rPr>
        <w:t>If we knew there was unlikely an HFE in a given year, what would happen if we didn’t collect bathymetry?</w:t>
      </w:r>
    </w:p>
    <w:p w:rsidR="005E3D94" w:rsidRPr="00DF4276" w:rsidRDefault="001F5779" w:rsidP="000A6806">
      <w:pPr>
        <w:pStyle w:val="ListParagraph"/>
        <w:numPr>
          <w:ilvl w:val="3"/>
          <w:numId w:val="1"/>
        </w:numPr>
        <w:spacing w:after="0" w:line="240" w:lineRule="auto"/>
        <w:rPr>
          <w:rFonts w:ascii="Times New Roman" w:eastAsia="Times New Roman" w:hAnsi="Times New Roman" w:cs="Times New Roman"/>
          <w:kern w:val="0"/>
          <w:sz w:val="24"/>
          <w:szCs w:val="24"/>
          <w14:ligatures w14:val="none"/>
        </w:rPr>
      </w:pPr>
      <w:r>
        <w:rPr>
          <w:rFonts w:ascii="Arial" w:eastAsia="Times New Roman" w:hAnsi="Arial" w:cs="Arial"/>
          <w:color w:val="000000"/>
          <w:kern w:val="0"/>
          <w14:ligatures w14:val="none"/>
        </w:rPr>
        <w:t xml:space="preserve">PG: </w:t>
      </w:r>
      <w:r w:rsidR="00DF4276">
        <w:rPr>
          <w:rFonts w:ascii="Arial" w:eastAsia="Times New Roman" w:hAnsi="Arial" w:cs="Arial"/>
          <w:color w:val="000000"/>
          <w:kern w:val="0"/>
          <w14:ligatures w14:val="none"/>
        </w:rPr>
        <w:t>Bathymetry not tied to HFEs, not done annually. More tied to scale of LTEMP, have 1 trip in this new TWP</w:t>
      </w:r>
    </w:p>
    <w:p w:rsidR="00DF4276" w:rsidRPr="005E3D94" w:rsidRDefault="00DF4276" w:rsidP="00DF4276">
      <w:pPr>
        <w:pStyle w:val="ListParagraph"/>
        <w:numPr>
          <w:ilvl w:val="4"/>
          <w:numId w:val="1"/>
        </w:numPr>
        <w:spacing w:after="0" w:line="240" w:lineRule="auto"/>
        <w:rPr>
          <w:rFonts w:ascii="Times New Roman" w:eastAsia="Times New Roman" w:hAnsi="Times New Roman" w:cs="Times New Roman"/>
          <w:kern w:val="0"/>
          <w:sz w:val="24"/>
          <w:szCs w:val="24"/>
          <w14:ligatures w14:val="none"/>
        </w:rPr>
      </w:pPr>
      <w:r>
        <w:rPr>
          <w:rFonts w:ascii="Arial" w:eastAsia="Times New Roman" w:hAnsi="Arial" w:cs="Arial"/>
          <w:color w:val="000000"/>
          <w:kern w:val="0"/>
          <w14:ligatures w14:val="none"/>
        </w:rPr>
        <w:t xml:space="preserve">Annual sandbar modeling is due to the rapidly changing system </w:t>
      </w:r>
    </w:p>
    <w:p w:rsidR="005E3D94" w:rsidRPr="005E3D94" w:rsidRDefault="001F5779" w:rsidP="000A6806">
      <w:pPr>
        <w:pStyle w:val="ListParagraph"/>
        <w:numPr>
          <w:ilvl w:val="3"/>
          <w:numId w:val="1"/>
        </w:numPr>
        <w:spacing w:after="0" w:line="240" w:lineRule="auto"/>
        <w:rPr>
          <w:rFonts w:ascii="Times New Roman" w:eastAsia="Times New Roman" w:hAnsi="Times New Roman" w:cs="Times New Roman"/>
          <w:kern w:val="0"/>
          <w:sz w:val="24"/>
          <w:szCs w:val="24"/>
          <w14:ligatures w14:val="none"/>
        </w:rPr>
      </w:pPr>
      <w:r>
        <w:rPr>
          <w:rFonts w:ascii="Arial" w:eastAsia="Times New Roman" w:hAnsi="Arial" w:cs="Arial"/>
          <w:color w:val="000000"/>
          <w:kern w:val="0"/>
          <w14:ligatures w14:val="none"/>
        </w:rPr>
        <w:t xml:space="preserve">BP: </w:t>
      </w:r>
      <w:r w:rsidR="005E3D94">
        <w:rPr>
          <w:rFonts w:ascii="Arial" w:eastAsia="Times New Roman" w:hAnsi="Arial" w:cs="Arial"/>
          <w:color w:val="000000"/>
          <w:kern w:val="0"/>
          <w14:ligatures w14:val="none"/>
        </w:rPr>
        <w:t>Maybe question of how much precision we need?</w:t>
      </w:r>
    </w:p>
    <w:p w:rsidR="005E3D94" w:rsidRPr="00236F47" w:rsidRDefault="005E3D94" w:rsidP="00236F47">
      <w:pPr>
        <w:pStyle w:val="ListParagraph"/>
        <w:numPr>
          <w:ilvl w:val="4"/>
          <w:numId w:val="1"/>
        </w:numPr>
        <w:spacing w:after="0" w:line="240" w:lineRule="auto"/>
        <w:rPr>
          <w:rFonts w:ascii="Times New Roman" w:eastAsia="Times New Roman" w:hAnsi="Times New Roman" w:cs="Times New Roman"/>
          <w:kern w:val="0"/>
          <w:sz w:val="24"/>
          <w:szCs w:val="24"/>
          <w14:ligatures w14:val="none"/>
        </w:rPr>
      </w:pPr>
      <w:r>
        <w:rPr>
          <w:rFonts w:ascii="Arial" w:eastAsia="Times New Roman" w:hAnsi="Arial" w:cs="Arial"/>
          <w:color w:val="000000"/>
          <w:kern w:val="0"/>
          <w14:ligatures w14:val="none"/>
        </w:rPr>
        <w:lastRenderedPageBreak/>
        <w:t xml:space="preserve">Paul: what we’re doing is one rowing trip a year, annual data collection is a central part. Don’t think </w:t>
      </w:r>
      <w:proofErr w:type="gramStart"/>
      <w:r>
        <w:rPr>
          <w:rFonts w:ascii="Arial" w:eastAsia="Times New Roman" w:hAnsi="Arial" w:cs="Arial"/>
          <w:color w:val="000000"/>
          <w:kern w:val="0"/>
          <w14:ligatures w14:val="none"/>
        </w:rPr>
        <w:t>it’s</w:t>
      </w:r>
      <w:proofErr w:type="gramEnd"/>
      <w:r>
        <w:rPr>
          <w:rFonts w:ascii="Arial" w:eastAsia="Times New Roman" w:hAnsi="Arial" w:cs="Arial"/>
          <w:color w:val="000000"/>
          <w:kern w:val="0"/>
          <w14:ligatures w14:val="none"/>
        </w:rPr>
        <w:t xml:space="preserve"> overkill.</w:t>
      </w:r>
    </w:p>
    <w:p w:rsidR="005E3D94" w:rsidRPr="005E3D94" w:rsidRDefault="005E3D94" w:rsidP="005E3D94">
      <w:pPr>
        <w:pStyle w:val="ListParagraph"/>
        <w:numPr>
          <w:ilvl w:val="2"/>
          <w:numId w:val="1"/>
        </w:numPr>
        <w:spacing w:after="0" w:line="240" w:lineRule="auto"/>
        <w:rPr>
          <w:rFonts w:ascii="Times New Roman" w:eastAsia="Times New Roman" w:hAnsi="Times New Roman" w:cs="Times New Roman"/>
          <w:kern w:val="0"/>
          <w:sz w:val="24"/>
          <w:szCs w:val="24"/>
          <w14:ligatures w14:val="none"/>
        </w:rPr>
      </w:pPr>
      <w:r>
        <w:rPr>
          <w:rFonts w:ascii="Arial" w:eastAsia="Times New Roman" w:hAnsi="Arial" w:cs="Arial"/>
          <w:color w:val="000000"/>
          <w:kern w:val="0"/>
          <w14:ligatures w14:val="none"/>
        </w:rPr>
        <w:t>Erik Stanfield: made some mention of TWG volunteers</w:t>
      </w:r>
    </w:p>
    <w:p w:rsidR="005E3D94" w:rsidRPr="001F5779" w:rsidRDefault="005E3D94" w:rsidP="005E3D94">
      <w:pPr>
        <w:pStyle w:val="ListParagraph"/>
        <w:numPr>
          <w:ilvl w:val="3"/>
          <w:numId w:val="1"/>
        </w:numPr>
        <w:spacing w:after="0" w:line="240" w:lineRule="auto"/>
        <w:rPr>
          <w:rFonts w:ascii="Times New Roman" w:eastAsia="Times New Roman" w:hAnsi="Times New Roman" w:cs="Times New Roman"/>
          <w:b/>
          <w:kern w:val="0"/>
          <w:sz w:val="24"/>
          <w:szCs w:val="24"/>
          <w14:ligatures w14:val="none"/>
        </w:rPr>
      </w:pPr>
      <w:r w:rsidRPr="001F5779">
        <w:rPr>
          <w:rFonts w:ascii="Times New Roman" w:eastAsia="Times New Roman" w:hAnsi="Times New Roman" w:cs="Times New Roman"/>
          <w:b/>
          <w:kern w:val="0"/>
          <w:sz w:val="24"/>
          <w:szCs w:val="24"/>
          <w14:ligatures w14:val="none"/>
        </w:rPr>
        <w:t>Can we think more broadly of TWG volunteers for all projects?</w:t>
      </w:r>
    </w:p>
    <w:p w:rsidR="005E3D94" w:rsidRPr="001F5779" w:rsidRDefault="005E3D94" w:rsidP="005E3D94">
      <w:pPr>
        <w:pStyle w:val="ListParagraph"/>
        <w:numPr>
          <w:ilvl w:val="4"/>
          <w:numId w:val="1"/>
        </w:numPr>
        <w:spacing w:after="0" w:line="240" w:lineRule="auto"/>
        <w:rPr>
          <w:rFonts w:ascii="Times New Roman" w:eastAsia="Times New Roman" w:hAnsi="Times New Roman" w:cs="Times New Roman"/>
          <w:b/>
          <w:kern w:val="0"/>
          <w:sz w:val="24"/>
          <w:szCs w:val="24"/>
          <w14:ligatures w14:val="none"/>
        </w:rPr>
      </w:pPr>
      <w:r w:rsidRPr="001F5779">
        <w:rPr>
          <w:rFonts w:ascii="Times New Roman" w:eastAsia="Times New Roman" w:hAnsi="Times New Roman" w:cs="Times New Roman"/>
          <w:b/>
          <w:kern w:val="0"/>
          <w:sz w:val="24"/>
          <w:szCs w:val="24"/>
          <w14:ligatures w14:val="none"/>
        </w:rPr>
        <w:t>Do we need to devote additional effort to recruiting volunteers?</w:t>
      </w:r>
    </w:p>
    <w:p w:rsidR="00942FEE" w:rsidRPr="00230DBD" w:rsidRDefault="00942FEE" w:rsidP="001F5779">
      <w:pPr>
        <w:pStyle w:val="ListParagraph"/>
        <w:spacing w:after="0" w:line="240" w:lineRule="auto"/>
        <w:ind w:left="2160"/>
        <w:rPr>
          <w:rFonts w:ascii="Times New Roman" w:eastAsia="Times New Roman" w:hAnsi="Times New Roman" w:cs="Times New Roman"/>
          <w:kern w:val="0"/>
          <w:sz w:val="24"/>
          <w:szCs w:val="24"/>
          <w14:ligatures w14:val="none"/>
        </w:rPr>
      </w:pPr>
    </w:p>
    <w:p w:rsidR="00230DBD" w:rsidRPr="00230DBD" w:rsidRDefault="00230DBD" w:rsidP="00230DBD">
      <w:pPr>
        <w:spacing w:after="0" w:line="240" w:lineRule="auto"/>
        <w:rPr>
          <w:rFonts w:ascii="Times New Roman" w:eastAsia="Times New Roman" w:hAnsi="Times New Roman" w:cs="Times New Roman"/>
          <w:kern w:val="0"/>
          <w:sz w:val="24"/>
          <w:szCs w:val="24"/>
          <w14:ligatures w14:val="none"/>
        </w:rPr>
      </w:pPr>
    </w:p>
    <w:p w:rsidR="00230DBD" w:rsidRPr="00236F47" w:rsidRDefault="00230DBD" w:rsidP="00230DBD">
      <w:pPr>
        <w:pStyle w:val="ListParagraph"/>
        <w:numPr>
          <w:ilvl w:val="0"/>
          <w:numId w:val="1"/>
        </w:numPr>
        <w:spacing w:after="0" w:line="240" w:lineRule="auto"/>
        <w:rPr>
          <w:rFonts w:ascii="Times New Roman" w:eastAsia="Times New Roman" w:hAnsi="Times New Roman" w:cs="Times New Roman"/>
          <w:kern w:val="0"/>
          <w:sz w:val="24"/>
          <w:szCs w:val="24"/>
          <w14:ligatures w14:val="none"/>
        </w:rPr>
      </w:pPr>
      <w:r w:rsidRPr="00230DBD">
        <w:rPr>
          <w:rFonts w:ascii="Arial" w:eastAsia="Times New Roman" w:hAnsi="Arial" w:cs="Arial"/>
          <w:color w:val="000000"/>
          <w:kern w:val="0"/>
          <w14:ligatures w14:val="none"/>
        </w:rPr>
        <w:t>J</w:t>
      </w:r>
      <w:r>
        <w:rPr>
          <w:rFonts w:ascii="Arial" w:eastAsia="Times New Roman" w:hAnsi="Arial" w:cs="Arial"/>
          <w:color w:val="000000"/>
          <w:kern w:val="0"/>
          <w14:ligatures w14:val="none"/>
        </w:rPr>
        <w:t xml:space="preserve"> (Lucas Bair)</w:t>
      </w:r>
      <w:r w:rsidRPr="00230DBD">
        <w:rPr>
          <w:rFonts w:ascii="Arial" w:eastAsia="Times New Roman" w:hAnsi="Arial" w:cs="Arial"/>
          <w:color w:val="000000"/>
          <w:kern w:val="0"/>
          <w14:ligatures w14:val="none"/>
        </w:rPr>
        <w:t xml:space="preserve"> (10min)</w:t>
      </w:r>
    </w:p>
    <w:p w:rsidR="00236F47" w:rsidRDefault="00236F47" w:rsidP="00236F47">
      <w:pPr>
        <w:pStyle w:val="ListParagraph"/>
        <w:numPr>
          <w:ilvl w:val="1"/>
          <w:numId w:val="1"/>
        </w:numPr>
        <w:spacing w:after="0" w:line="240" w:lineRule="auto"/>
        <w:rPr>
          <w:rFonts w:ascii="Times New Roman" w:eastAsia="Times New Roman" w:hAnsi="Times New Roman" w:cs="Times New Roman"/>
          <w:kern w:val="0"/>
          <w:sz w:val="24"/>
          <w:szCs w:val="24"/>
          <w14:ligatures w14:val="none"/>
        </w:rPr>
      </w:pPr>
      <w:r w:rsidRPr="00236F47">
        <w:rPr>
          <w:rFonts w:ascii="Times New Roman" w:eastAsia="Times New Roman" w:hAnsi="Times New Roman" w:cs="Times New Roman"/>
          <w:kern w:val="0"/>
          <w:sz w:val="24"/>
          <w:szCs w:val="24"/>
          <w14:ligatures w14:val="none"/>
        </w:rPr>
        <w:drawing>
          <wp:inline distT="0" distB="0" distL="0" distR="0" wp14:anchorId="5C7D76A5" wp14:editId="1A0C8B3D">
            <wp:extent cx="5391339" cy="3000948"/>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97563" cy="3004413"/>
                    </a:xfrm>
                    <a:prstGeom prst="rect">
                      <a:avLst/>
                    </a:prstGeom>
                  </pic:spPr>
                </pic:pic>
              </a:graphicData>
            </a:graphic>
          </wp:inline>
        </w:drawing>
      </w:r>
    </w:p>
    <w:p w:rsidR="00236F47" w:rsidRDefault="00451C08" w:rsidP="00236F47">
      <w:pPr>
        <w:pStyle w:val="ListParagraph"/>
        <w:numPr>
          <w:ilvl w:val="1"/>
          <w:numId w:val="1"/>
        </w:num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Only one permanent employee</w:t>
      </w:r>
    </w:p>
    <w:p w:rsidR="00451C08" w:rsidRPr="00230DBD" w:rsidRDefault="00451C08" w:rsidP="00DF4276">
      <w:pPr>
        <w:pStyle w:val="ListParagraph"/>
        <w:spacing w:after="0" w:line="240" w:lineRule="auto"/>
        <w:ind w:left="1440"/>
        <w:rPr>
          <w:rFonts w:ascii="Times New Roman" w:eastAsia="Times New Roman" w:hAnsi="Times New Roman" w:cs="Times New Roman"/>
          <w:kern w:val="0"/>
          <w:sz w:val="24"/>
          <w:szCs w:val="24"/>
          <w14:ligatures w14:val="none"/>
        </w:rPr>
      </w:pPr>
    </w:p>
    <w:p w:rsidR="00230DBD" w:rsidRPr="00236F47" w:rsidRDefault="00230DBD" w:rsidP="00230DBD">
      <w:pPr>
        <w:pStyle w:val="ListParagraph"/>
        <w:numPr>
          <w:ilvl w:val="1"/>
          <w:numId w:val="1"/>
        </w:numPr>
        <w:spacing w:after="0" w:line="240" w:lineRule="auto"/>
        <w:rPr>
          <w:rFonts w:ascii="Times New Roman" w:eastAsia="Times New Roman" w:hAnsi="Times New Roman" w:cs="Times New Roman"/>
          <w:kern w:val="0"/>
          <w:sz w:val="24"/>
          <w:szCs w:val="24"/>
          <w14:ligatures w14:val="none"/>
        </w:rPr>
      </w:pPr>
      <w:r w:rsidRPr="00230DBD">
        <w:rPr>
          <w:rFonts w:ascii="Arial" w:eastAsia="Times New Roman" w:hAnsi="Arial" w:cs="Arial"/>
          <w:color w:val="000000"/>
          <w:kern w:val="0"/>
          <w14:ligatures w14:val="none"/>
        </w:rPr>
        <w:t>Q&amp;A (10min)</w:t>
      </w:r>
    </w:p>
    <w:p w:rsidR="00236F47" w:rsidRDefault="00451C08" w:rsidP="00236F47">
      <w:pPr>
        <w:pStyle w:val="ListParagraph"/>
        <w:numPr>
          <w:ilvl w:val="2"/>
          <w:numId w:val="1"/>
        </w:num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David Ward: money going to other USGS centers, what is that for?</w:t>
      </w:r>
    </w:p>
    <w:p w:rsidR="00451C08" w:rsidRPr="00620252" w:rsidRDefault="00620252" w:rsidP="00451C08">
      <w:pPr>
        <w:pStyle w:val="ListParagraph"/>
        <w:numPr>
          <w:ilvl w:val="3"/>
          <w:numId w:val="1"/>
        </w:num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LB: would hire out other USGS centers that have expertise as this project only has one full time staff</w:t>
      </w:r>
    </w:p>
    <w:p w:rsidR="00451C08" w:rsidRPr="00451C08" w:rsidRDefault="00451C08" w:rsidP="00451C08">
      <w:pPr>
        <w:pStyle w:val="ListParagraph"/>
        <w:numPr>
          <w:ilvl w:val="2"/>
          <w:numId w:val="1"/>
        </w:numPr>
        <w:spacing w:after="0" w:line="240" w:lineRule="auto"/>
        <w:rPr>
          <w:rFonts w:eastAsia="Times New Roman" w:cstheme="minorHAnsi"/>
          <w:kern w:val="0"/>
          <w:sz w:val="24"/>
          <w:szCs w:val="24"/>
          <w14:ligatures w14:val="none"/>
        </w:rPr>
      </w:pPr>
      <w:r w:rsidRPr="00451C08">
        <w:rPr>
          <w:rFonts w:eastAsia="Times New Roman" w:cstheme="minorHAnsi"/>
          <w:kern w:val="0"/>
          <w:sz w:val="24"/>
          <w:szCs w:val="24"/>
          <w14:ligatures w14:val="none"/>
        </w:rPr>
        <w:t xml:space="preserve">Leslie James: identify $ for hydropower and </w:t>
      </w:r>
      <w:proofErr w:type="spellStart"/>
      <w:r w:rsidRPr="00451C08">
        <w:rPr>
          <w:rFonts w:eastAsia="Times New Roman" w:cstheme="minorHAnsi"/>
          <w:kern w:val="0"/>
          <w:sz w:val="24"/>
          <w:szCs w:val="24"/>
          <w14:ligatures w14:val="none"/>
        </w:rPr>
        <w:t>VoI</w:t>
      </w:r>
      <w:proofErr w:type="spellEnd"/>
      <w:r w:rsidRPr="00451C08">
        <w:rPr>
          <w:rFonts w:eastAsia="Times New Roman" w:cstheme="minorHAnsi"/>
          <w:kern w:val="0"/>
          <w:sz w:val="24"/>
          <w:szCs w:val="24"/>
          <w14:ligatures w14:val="none"/>
        </w:rPr>
        <w:t>?</w:t>
      </w:r>
    </w:p>
    <w:p w:rsidR="00451C08" w:rsidRPr="00451C08" w:rsidRDefault="00451C08" w:rsidP="00451C08">
      <w:pPr>
        <w:pStyle w:val="ListParagraph"/>
        <w:numPr>
          <w:ilvl w:val="3"/>
          <w:numId w:val="1"/>
        </w:numPr>
        <w:spacing w:after="0" w:line="240" w:lineRule="auto"/>
        <w:rPr>
          <w:rFonts w:eastAsia="Times New Roman" w:cstheme="minorHAnsi"/>
          <w:kern w:val="0"/>
          <w:sz w:val="24"/>
          <w:szCs w:val="24"/>
          <w14:ligatures w14:val="none"/>
        </w:rPr>
      </w:pPr>
      <w:r w:rsidRPr="00451C08">
        <w:rPr>
          <w:rFonts w:eastAsia="Times New Roman" w:cstheme="minorHAnsi"/>
          <w:kern w:val="0"/>
          <w:sz w:val="24"/>
          <w:szCs w:val="24"/>
          <w14:ligatures w14:val="none"/>
        </w:rPr>
        <w:t>$40k for the hydropower component</w:t>
      </w:r>
    </w:p>
    <w:p w:rsidR="00451C08" w:rsidRPr="00451C08" w:rsidRDefault="00451C08" w:rsidP="00451C08">
      <w:pPr>
        <w:pStyle w:val="ListParagraph"/>
        <w:numPr>
          <w:ilvl w:val="3"/>
          <w:numId w:val="1"/>
        </w:numPr>
        <w:spacing w:after="0" w:line="240" w:lineRule="auto"/>
        <w:rPr>
          <w:rFonts w:eastAsia="Times New Roman" w:cstheme="minorHAnsi"/>
          <w:kern w:val="0"/>
          <w:sz w:val="24"/>
          <w:szCs w:val="24"/>
          <w14:ligatures w14:val="none"/>
        </w:rPr>
      </w:pPr>
      <w:r w:rsidRPr="00451C08">
        <w:rPr>
          <w:rFonts w:eastAsia="Times New Roman" w:cstheme="minorHAnsi"/>
          <w:kern w:val="0"/>
          <w:sz w:val="24"/>
          <w:szCs w:val="24"/>
          <w14:ligatures w14:val="none"/>
        </w:rPr>
        <w:t xml:space="preserve">$120k for </w:t>
      </w:r>
      <w:proofErr w:type="spellStart"/>
      <w:r w:rsidRPr="00451C08">
        <w:rPr>
          <w:rFonts w:eastAsia="Times New Roman" w:cstheme="minorHAnsi"/>
          <w:kern w:val="0"/>
          <w:sz w:val="24"/>
          <w:szCs w:val="24"/>
          <w14:ligatures w14:val="none"/>
        </w:rPr>
        <w:t>VoI</w:t>
      </w:r>
      <w:proofErr w:type="spellEnd"/>
    </w:p>
    <w:p w:rsidR="00451C08" w:rsidRPr="00620252" w:rsidRDefault="00451C08" w:rsidP="00451C08">
      <w:pPr>
        <w:pStyle w:val="ListParagraph"/>
        <w:numPr>
          <w:ilvl w:val="2"/>
          <w:numId w:val="1"/>
        </w:numPr>
        <w:spacing w:after="0" w:line="240" w:lineRule="auto"/>
        <w:rPr>
          <w:rStyle w:val="ui-provider"/>
          <w:rFonts w:eastAsia="Times New Roman" w:cstheme="minorHAnsi"/>
          <w:kern w:val="0"/>
          <w:sz w:val="24"/>
          <w:szCs w:val="24"/>
          <w14:ligatures w14:val="none"/>
        </w:rPr>
      </w:pPr>
      <w:r w:rsidRPr="00451C08">
        <w:rPr>
          <w:rStyle w:val="ui-provider"/>
          <w:rFonts w:cstheme="minorHAnsi"/>
        </w:rPr>
        <w:t xml:space="preserve">Bill Persons: </w:t>
      </w:r>
      <w:r w:rsidRPr="00451C08">
        <w:rPr>
          <w:rStyle w:val="ui-provider"/>
          <w:rFonts w:cstheme="minorHAnsi"/>
        </w:rPr>
        <w:t xml:space="preserve">There are other tools available to evaluate value of information to the program - the LTEMP work by </w:t>
      </w:r>
      <w:proofErr w:type="spellStart"/>
      <w:r w:rsidRPr="00451C08">
        <w:rPr>
          <w:rStyle w:val="ui-provider"/>
          <w:rFonts w:cstheme="minorHAnsi"/>
        </w:rPr>
        <w:t>Runge</w:t>
      </w:r>
      <w:proofErr w:type="spellEnd"/>
      <w:r w:rsidRPr="00451C08">
        <w:rPr>
          <w:rStyle w:val="ui-provider"/>
          <w:rFonts w:cstheme="minorHAnsi"/>
        </w:rPr>
        <w:t xml:space="preserve"> s</w:t>
      </w:r>
      <w:r w:rsidR="00EB5F15">
        <w:rPr>
          <w:rStyle w:val="ui-provider"/>
          <w:rFonts w:cstheme="minorHAnsi"/>
        </w:rPr>
        <w:t>eemed to greatly help that effor</w:t>
      </w:r>
      <w:r w:rsidRPr="00451C08">
        <w:rPr>
          <w:rStyle w:val="ui-provider"/>
          <w:rFonts w:cstheme="minorHAnsi"/>
        </w:rPr>
        <w:t>t.  Jerry (Western) mentioned looking at decision support under conditions of high uncertainty which seems to be the situation we are in. I think this program could benefit from a more structured decision support program within the Adaptive Management framework.</w:t>
      </w:r>
    </w:p>
    <w:p w:rsidR="00620252" w:rsidRPr="00620252" w:rsidRDefault="00620252" w:rsidP="00451C08">
      <w:pPr>
        <w:pStyle w:val="ListParagraph"/>
        <w:numPr>
          <w:ilvl w:val="2"/>
          <w:numId w:val="1"/>
        </w:numPr>
        <w:spacing w:after="0" w:line="240" w:lineRule="auto"/>
        <w:rPr>
          <w:rStyle w:val="ui-provider"/>
          <w:rFonts w:eastAsia="Times New Roman" w:cstheme="minorHAnsi"/>
          <w:kern w:val="0"/>
          <w:sz w:val="24"/>
          <w:szCs w:val="24"/>
          <w14:ligatures w14:val="none"/>
        </w:rPr>
      </w:pPr>
      <w:r>
        <w:rPr>
          <w:rStyle w:val="ui-provider"/>
          <w:rFonts w:cstheme="minorHAnsi"/>
        </w:rPr>
        <w:t>Clarification on metric requirement: is it required or something that AMWG asked?</w:t>
      </w:r>
    </w:p>
    <w:p w:rsidR="00620252" w:rsidRPr="00620252" w:rsidRDefault="00620252" w:rsidP="00620252">
      <w:pPr>
        <w:pStyle w:val="ListParagraph"/>
        <w:numPr>
          <w:ilvl w:val="3"/>
          <w:numId w:val="1"/>
        </w:numPr>
        <w:spacing w:after="0" w:line="240" w:lineRule="auto"/>
        <w:rPr>
          <w:rStyle w:val="ui-provider"/>
          <w:rFonts w:eastAsia="Times New Roman" w:cstheme="minorHAnsi"/>
          <w:kern w:val="0"/>
          <w:sz w:val="24"/>
          <w:szCs w:val="24"/>
          <w14:ligatures w14:val="none"/>
        </w:rPr>
      </w:pPr>
      <w:r>
        <w:rPr>
          <w:rStyle w:val="ui-provider"/>
          <w:rFonts w:cstheme="minorHAnsi"/>
        </w:rPr>
        <w:t>LB: not entirely sure</w:t>
      </w:r>
      <w:bookmarkStart w:id="0" w:name="_GoBack"/>
      <w:bookmarkEnd w:id="0"/>
    </w:p>
    <w:p w:rsidR="00620252" w:rsidRPr="00451C08" w:rsidRDefault="00620252" w:rsidP="00620252">
      <w:pPr>
        <w:pStyle w:val="ListParagraph"/>
        <w:spacing w:after="0" w:line="240" w:lineRule="auto"/>
        <w:ind w:left="2880"/>
        <w:rPr>
          <w:rFonts w:eastAsia="Times New Roman" w:cstheme="minorHAnsi"/>
          <w:kern w:val="0"/>
          <w:sz w:val="24"/>
          <w:szCs w:val="24"/>
          <w14:ligatures w14:val="none"/>
        </w:rPr>
      </w:pPr>
    </w:p>
    <w:p w:rsidR="00230DBD" w:rsidRPr="00230DBD" w:rsidRDefault="00230DBD" w:rsidP="00230DBD">
      <w:pPr>
        <w:spacing w:after="0" w:line="240" w:lineRule="auto"/>
        <w:rPr>
          <w:rFonts w:ascii="Times New Roman" w:eastAsia="Times New Roman" w:hAnsi="Times New Roman" w:cs="Times New Roman"/>
          <w:kern w:val="0"/>
          <w:sz w:val="24"/>
          <w:szCs w:val="24"/>
          <w14:ligatures w14:val="none"/>
        </w:rPr>
      </w:pPr>
    </w:p>
    <w:p w:rsidR="00230DBD" w:rsidRPr="00EB5F15" w:rsidRDefault="00230DBD" w:rsidP="00230DBD">
      <w:pPr>
        <w:pStyle w:val="ListParagraph"/>
        <w:numPr>
          <w:ilvl w:val="0"/>
          <w:numId w:val="1"/>
        </w:numPr>
        <w:spacing w:after="0" w:line="240" w:lineRule="auto"/>
        <w:rPr>
          <w:rFonts w:ascii="Times New Roman" w:eastAsia="Times New Roman" w:hAnsi="Times New Roman" w:cs="Times New Roman"/>
          <w:kern w:val="0"/>
          <w:sz w:val="24"/>
          <w:szCs w:val="24"/>
          <w14:ligatures w14:val="none"/>
        </w:rPr>
      </w:pPr>
      <w:r w:rsidRPr="00230DBD">
        <w:rPr>
          <w:rFonts w:ascii="Arial" w:eastAsia="Times New Roman" w:hAnsi="Arial" w:cs="Arial"/>
          <w:color w:val="000000"/>
          <w:kern w:val="0"/>
          <w14:ligatures w14:val="none"/>
        </w:rPr>
        <w:t xml:space="preserve">K </w:t>
      </w:r>
      <w:r>
        <w:rPr>
          <w:rFonts w:ascii="Arial" w:eastAsia="Times New Roman" w:hAnsi="Arial" w:cs="Arial"/>
          <w:color w:val="000000"/>
          <w:kern w:val="0"/>
          <w14:ligatures w14:val="none"/>
        </w:rPr>
        <w:t xml:space="preserve">(Thomas </w:t>
      </w:r>
      <w:proofErr w:type="spellStart"/>
      <w:r>
        <w:rPr>
          <w:rFonts w:ascii="Arial" w:eastAsia="Times New Roman" w:hAnsi="Arial" w:cs="Arial"/>
          <w:color w:val="000000"/>
          <w:kern w:val="0"/>
          <w14:ligatures w14:val="none"/>
        </w:rPr>
        <w:t>Gushue</w:t>
      </w:r>
      <w:proofErr w:type="spellEnd"/>
      <w:r>
        <w:rPr>
          <w:rFonts w:ascii="Arial" w:eastAsia="Times New Roman" w:hAnsi="Arial" w:cs="Arial"/>
          <w:color w:val="000000"/>
          <w:kern w:val="0"/>
          <w14:ligatures w14:val="none"/>
        </w:rPr>
        <w:t xml:space="preserve">) </w:t>
      </w:r>
      <w:r w:rsidRPr="00230DBD">
        <w:rPr>
          <w:rFonts w:ascii="Arial" w:eastAsia="Times New Roman" w:hAnsi="Arial" w:cs="Arial"/>
          <w:color w:val="000000"/>
          <w:kern w:val="0"/>
          <w14:ligatures w14:val="none"/>
        </w:rPr>
        <w:t>(10min)</w:t>
      </w:r>
    </w:p>
    <w:p w:rsidR="00EB5F15" w:rsidRDefault="00EB5F15" w:rsidP="00EB5F15">
      <w:pPr>
        <w:pStyle w:val="ListParagraph"/>
        <w:numPr>
          <w:ilvl w:val="1"/>
          <w:numId w:val="1"/>
        </w:numPr>
        <w:spacing w:after="0" w:line="240" w:lineRule="auto"/>
        <w:rPr>
          <w:rFonts w:ascii="Times New Roman" w:eastAsia="Times New Roman" w:hAnsi="Times New Roman" w:cs="Times New Roman"/>
          <w:kern w:val="0"/>
          <w:sz w:val="24"/>
          <w:szCs w:val="24"/>
          <w14:ligatures w14:val="none"/>
        </w:rPr>
      </w:pPr>
      <w:r w:rsidRPr="00EB5F15">
        <w:rPr>
          <w:rFonts w:ascii="Times New Roman" w:eastAsia="Times New Roman" w:hAnsi="Times New Roman" w:cs="Times New Roman"/>
          <w:kern w:val="0"/>
          <w:sz w:val="24"/>
          <w:szCs w:val="24"/>
          <w14:ligatures w14:val="none"/>
        </w:rPr>
        <w:drawing>
          <wp:inline distT="0" distB="0" distL="0" distR="0" wp14:anchorId="432A5114" wp14:editId="648CE121">
            <wp:extent cx="5278170" cy="385092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82858" cy="3854341"/>
                    </a:xfrm>
                    <a:prstGeom prst="rect">
                      <a:avLst/>
                    </a:prstGeom>
                  </pic:spPr>
                </pic:pic>
              </a:graphicData>
            </a:graphic>
          </wp:inline>
        </w:drawing>
      </w:r>
    </w:p>
    <w:p w:rsidR="00EB5F15" w:rsidRDefault="00EB5F15" w:rsidP="00EB5F15">
      <w:pPr>
        <w:pStyle w:val="ListParagraph"/>
        <w:numPr>
          <w:ilvl w:val="1"/>
          <w:numId w:val="1"/>
        </w:numPr>
        <w:spacing w:after="0" w:line="240" w:lineRule="auto"/>
        <w:rPr>
          <w:rFonts w:ascii="Times New Roman" w:eastAsia="Times New Roman" w:hAnsi="Times New Roman" w:cs="Times New Roman"/>
          <w:kern w:val="0"/>
          <w:sz w:val="24"/>
          <w:szCs w:val="24"/>
          <w14:ligatures w14:val="none"/>
        </w:rPr>
      </w:pPr>
      <w:r w:rsidRPr="00EB5F15">
        <w:rPr>
          <w:rFonts w:ascii="Times New Roman" w:eastAsia="Times New Roman" w:hAnsi="Times New Roman" w:cs="Times New Roman"/>
          <w:kern w:val="0"/>
          <w:sz w:val="24"/>
          <w:szCs w:val="24"/>
          <w14:ligatures w14:val="none"/>
        </w:rPr>
        <w:drawing>
          <wp:inline distT="0" distB="0" distL="0" distR="0" wp14:anchorId="24393F02" wp14:editId="1474B792">
            <wp:extent cx="5512182" cy="3007555"/>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16342" cy="3009825"/>
                    </a:xfrm>
                    <a:prstGeom prst="rect">
                      <a:avLst/>
                    </a:prstGeom>
                  </pic:spPr>
                </pic:pic>
              </a:graphicData>
            </a:graphic>
          </wp:inline>
        </w:drawing>
      </w:r>
    </w:p>
    <w:p w:rsidR="00EB5F15" w:rsidRDefault="00EB5F15" w:rsidP="00EB5F15">
      <w:pPr>
        <w:pStyle w:val="ListParagraph"/>
        <w:numPr>
          <w:ilvl w:val="1"/>
          <w:numId w:val="1"/>
        </w:numPr>
        <w:spacing w:after="0" w:line="240" w:lineRule="auto"/>
        <w:rPr>
          <w:rFonts w:ascii="Times New Roman" w:eastAsia="Times New Roman" w:hAnsi="Times New Roman" w:cs="Times New Roman"/>
          <w:kern w:val="0"/>
          <w:sz w:val="24"/>
          <w:szCs w:val="24"/>
          <w14:ligatures w14:val="none"/>
        </w:rPr>
      </w:pPr>
      <w:r w:rsidRPr="00EB5F15">
        <w:rPr>
          <w:rFonts w:ascii="Times New Roman" w:eastAsia="Times New Roman" w:hAnsi="Times New Roman" w:cs="Times New Roman"/>
          <w:kern w:val="0"/>
          <w:sz w:val="24"/>
          <w:szCs w:val="24"/>
          <w14:ligatures w14:val="none"/>
        </w:rPr>
        <w:lastRenderedPageBreak/>
        <w:drawing>
          <wp:inline distT="0" distB="0" distL="0" distR="0" wp14:anchorId="3198D35B" wp14:editId="11549EC0">
            <wp:extent cx="3073558" cy="168283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73558" cy="1682836"/>
                    </a:xfrm>
                    <a:prstGeom prst="rect">
                      <a:avLst/>
                    </a:prstGeom>
                  </pic:spPr>
                </pic:pic>
              </a:graphicData>
            </a:graphic>
          </wp:inline>
        </w:drawing>
      </w:r>
    </w:p>
    <w:p w:rsidR="00EB5F15" w:rsidRDefault="00EB5F15" w:rsidP="00EB5F15">
      <w:pPr>
        <w:pStyle w:val="ListParagraph"/>
        <w:numPr>
          <w:ilvl w:val="1"/>
          <w:numId w:val="1"/>
        </w:numPr>
        <w:spacing w:after="0" w:line="240" w:lineRule="auto"/>
        <w:rPr>
          <w:rFonts w:ascii="Times New Roman" w:eastAsia="Times New Roman" w:hAnsi="Times New Roman" w:cs="Times New Roman"/>
          <w:kern w:val="0"/>
          <w:sz w:val="24"/>
          <w:szCs w:val="24"/>
          <w14:ligatures w14:val="none"/>
        </w:rPr>
      </w:pPr>
      <w:r w:rsidRPr="00EB5F15">
        <w:rPr>
          <w:rFonts w:ascii="Times New Roman" w:eastAsia="Times New Roman" w:hAnsi="Times New Roman" w:cs="Times New Roman"/>
          <w:kern w:val="0"/>
          <w:sz w:val="24"/>
          <w:szCs w:val="24"/>
          <w14:ligatures w14:val="none"/>
        </w:rPr>
        <w:drawing>
          <wp:inline distT="0" distB="0" distL="0" distR="0" wp14:anchorId="17056B04" wp14:editId="45DB6391">
            <wp:extent cx="5554301" cy="2606249"/>
            <wp:effectExtent l="0" t="0" r="889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58485" cy="2608212"/>
                    </a:xfrm>
                    <a:prstGeom prst="rect">
                      <a:avLst/>
                    </a:prstGeom>
                  </pic:spPr>
                </pic:pic>
              </a:graphicData>
            </a:graphic>
          </wp:inline>
        </w:drawing>
      </w:r>
    </w:p>
    <w:p w:rsidR="00EB5F15" w:rsidRDefault="00EB5F15" w:rsidP="00EB5F15">
      <w:pPr>
        <w:pStyle w:val="ListParagraph"/>
        <w:numPr>
          <w:ilvl w:val="1"/>
          <w:numId w:val="1"/>
        </w:numPr>
        <w:spacing w:after="0" w:line="240" w:lineRule="auto"/>
        <w:rPr>
          <w:rFonts w:ascii="Times New Roman" w:eastAsia="Times New Roman" w:hAnsi="Times New Roman" w:cs="Times New Roman"/>
          <w:kern w:val="0"/>
          <w:sz w:val="24"/>
          <w:szCs w:val="24"/>
          <w14:ligatures w14:val="none"/>
        </w:rPr>
      </w:pPr>
      <w:r w:rsidRPr="00EB5F15">
        <w:rPr>
          <w:rFonts w:ascii="Times New Roman" w:eastAsia="Times New Roman" w:hAnsi="Times New Roman" w:cs="Times New Roman"/>
          <w:kern w:val="0"/>
          <w:sz w:val="24"/>
          <w:szCs w:val="24"/>
          <w14:ligatures w14:val="none"/>
        </w:rPr>
        <w:drawing>
          <wp:inline distT="0" distB="0" distL="0" distR="0" wp14:anchorId="454CE701" wp14:editId="3EA96F8B">
            <wp:extent cx="5943600" cy="286829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868295"/>
                    </a:xfrm>
                    <a:prstGeom prst="rect">
                      <a:avLst/>
                    </a:prstGeom>
                  </pic:spPr>
                </pic:pic>
              </a:graphicData>
            </a:graphic>
          </wp:inline>
        </w:drawing>
      </w:r>
    </w:p>
    <w:p w:rsidR="00EB5F15" w:rsidRDefault="00EB5F15" w:rsidP="00EB5F15">
      <w:pPr>
        <w:pStyle w:val="ListParagraph"/>
        <w:numPr>
          <w:ilvl w:val="1"/>
          <w:numId w:val="1"/>
        </w:numPr>
        <w:spacing w:after="0" w:line="240" w:lineRule="auto"/>
        <w:rPr>
          <w:rFonts w:ascii="Times New Roman" w:eastAsia="Times New Roman" w:hAnsi="Times New Roman" w:cs="Times New Roman"/>
          <w:kern w:val="0"/>
          <w:sz w:val="24"/>
          <w:szCs w:val="24"/>
          <w14:ligatures w14:val="none"/>
        </w:rPr>
      </w:pPr>
      <w:r w:rsidRPr="00EB5F15">
        <w:rPr>
          <w:rFonts w:ascii="Times New Roman" w:eastAsia="Times New Roman" w:hAnsi="Times New Roman" w:cs="Times New Roman"/>
          <w:kern w:val="0"/>
          <w:sz w:val="24"/>
          <w:szCs w:val="24"/>
          <w14:ligatures w14:val="none"/>
        </w:rPr>
        <w:lastRenderedPageBreak/>
        <w:drawing>
          <wp:inline distT="0" distB="0" distL="0" distR="0" wp14:anchorId="4346A549" wp14:editId="7700B38E">
            <wp:extent cx="5943600" cy="19507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950720"/>
                    </a:xfrm>
                    <a:prstGeom prst="rect">
                      <a:avLst/>
                    </a:prstGeom>
                  </pic:spPr>
                </pic:pic>
              </a:graphicData>
            </a:graphic>
          </wp:inline>
        </w:drawing>
      </w:r>
    </w:p>
    <w:p w:rsidR="00EB5F15" w:rsidRDefault="00EB5F15" w:rsidP="00EB5F15">
      <w:pPr>
        <w:pStyle w:val="ListParagraph"/>
        <w:numPr>
          <w:ilvl w:val="1"/>
          <w:numId w:val="1"/>
        </w:numPr>
        <w:spacing w:after="0" w:line="240" w:lineRule="auto"/>
        <w:rPr>
          <w:rFonts w:ascii="Times New Roman" w:eastAsia="Times New Roman" w:hAnsi="Times New Roman" w:cs="Times New Roman"/>
          <w:kern w:val="0"/>
          <w:sz w:val="24"/>
          <w:szCs w:val="24"/>
          <w14:ligatures w14:val="none"/>
        </w:rPr>
      </w:pPr>
      <w:r w:rsidRPr="00EB5F15">
        <w:rPr>
          <w:rFonts w:ascii="Times New Roman" w:eastAsia="Times New Roman" w:hAnsi="Times New Roman" w:cs="Times New Roman"/>
          <w:kern w:val="0"/>
          <w:sz w:val="24"/>
          <w:szCs w:val="24"/>
          <w14:ligatures w14:val="none"/>
        </w:rPr>
        <w:drawing>
          <wp:inline distT="0" distB="0" distL="0" distR="0" wp14:anchorId="34640AFE" wp14:editId="2EDB4C8D">
            <wp:extent cx="5558828" cy="3090019"/>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68343" cy="3095308"/>
                    </a:xfrm>
                    <a:prstGeom prst="rect">
                      <a:avLst/>
                    </a:prstGeom>
                  </pic:spPr>
                </pic:pic>
              </a:graphicData>
            </a:graphic>
          </wp:inline>
        </w:drawing>
      </w:r>
    </w:p>
    <w:p w:rsidR="00EB5F15" w:rsidRPr="00230DBD" w:rsidRDefault="00EB5F15" w:rsidP="00EB5F15">
      <w:pPr>
        <w:pStyle w:val="ListParagraph"/>
        <w:numPr>
          <w:ilvl w:val="1"/>
          <w:numId w:val="1"/>
        </w:numPr>
        <w:spacing w:after="0" w:line="240" w:lineRule="auto"/>
        <w:rPr>
          <w:rFonts w:ascii="Times New Roman" w:eastAsia="Times New Roman" w:hAnsi="Times New Roman" w:cs="Times New Roman"/>
          <w:kern w:val="0"/>
          <w:sz w:val="24"/>
          <w:szCs w:val="24"/>
          <w14:ligatures w14:val="none"/>
        </w:rPr>
      </w:pPr>
    </w:p>
    <w:p w:rsidR="00230DBD" w:rsidRPr="00146216" w:rsidRDefault="00230DBD" w:rsidP="00230DBD">
      <w:pPr>
        <w:pStyle w:val="ListParagraph"/>
        <w:numPr>
          <w:ilvl w:val="1"/>
          <w:numId w:val="1"/>
        </w:numPr>
        <w:spacing w:after="0" w:line="240" w:lineRule="auto"/>
        <w:rPr>
          <w:rFonts w:ascii="Times New Roman" w:eastAsia="Times New Roman" w:hAnsi="Times New Roman" w:cs="Times New Roman"/>
          <w:kern w:val="0"/>
          <w:sz w:val="24"/>
          <w:szCs w:val="24"/>
          <w14:ligatures w14:val="none"/>
        </w:rPr>
      </w:pPr>
      <w:r w:rsidRPr="00230DBD">
        <w:rPr>
          <w:rFonts w:ascii="Arial" w:eastAsia="Times New Roman" w:hAnsi="Arial" w:cs="Arial"/>
          <w:color w:val="000000"/>
          <w:kern w:val="0"/>
          <w14:ligatures w14:val="none"/>
        </w:rPr>
        <w:t>Q&amp;A (10min)</w:t>
      </w:r>
    </w:p>
    <w:p w:rsidR="00146216" w:rsidRPr="00146216" w:rsidRDefault="00146216" w:rsidP="00146216">
      <w:pPr>
        <w:pStyle w:val="ListParagraph"/>
        <w:numPr>
          <w:ilvl w:val="2"/>
          <w:numId w:val="1"/>
        </w:numPr>
        <w:spacing w:after="0" w:line="240" w:lineRule="auto"/>
        <w:rPr>
          <w:rFonts w:ascii="Times New Roman" w:eastAsia="Times New Roman" w:hAnsi="Times New Roman" w:cs="Times New Roman"/>
          <w:kern w:val="0"/>
          <w:sz w:val="24"/>
          <w:szCs w:val="24"/>
          <w14:ligatures w14:val="none"/>
        </w:rPr>
      </w:pPr>
      <w:r>
        <w:rPr>
          <w:rFonts w:ascii="Arial" w:eastAsia="Times New Roman" w:hAnsi="Arial" w:cs="Arial"/>
          <w:color w:val="000000"/>
          <w:kern w:val="0"/>
          <w14:ligatures w14:val="none"/>
        </w:rPr>
        <w:t>Andrew Schultz: position that was supporting A also supports the rest of the center</w:t>
      </w:r>
    </w:p>
    <w:p w:rsidR="00146216" w:rsidRPr="00146216" w:rsidRDefault="00146216" w:rsidP="00146216">
      <w:pPr>
        <w:pStyle w:val="ListParagraph"/>
        <w:numPr>
          <w:ilvl w:val="2"/>
          <w:numId w:val="1"/>
        </w:numPr>
        <w:spacing w:after="0" w:line="240" w:lineRule="auto"/>
        <w:rPr>
          <w:rFonts w:ascii="Times New Roman" w:eastAsia="Times New Roman" w:hAnsi="Times New Roman" w:cs="Times New Roman"/>
          <w:kern w:val="0"/>
          <w:sz w:val="24"/>
          <w:szCs w:val="24"/>
          <w14:ligatures w14:val="none"/>
        </w:rPr>
      </w:pPr>
      <w:r>
        <w:rPr>
          <w:rFonts w:ascii="Arial" w:eastAsia="Times New Roman" w:hAnsi="Arial" w:cs="Arial"/>
          <w:color w:val="000000"/>
          <w:kern w:val="0"/>
          <w14:ligatures w14:val="none"/>
        </w:rPr>
        <w:t xml:space="preserve">Christina </w:t>
      </w:r>
      <w:proofErr w:type="spellStart"/>
      <w:r>
        <w:rPr>
          <w:rFonts w:ascii="Arial" w:eastAsia="Times New Roman" w:hAnsi="Arial" w:cs="Arial"/>
          <w:color w:val="000000"/>
          <w:kern w:val="0"/>
          <w14:ligatures w14:val="none"/>
        </w:rPr>
        <w:t>Nofstker</w:t>
      </w:r>
      <w:proofErr w:type="spellEnd"/>
      <w:r>
        <w:rPr>
          <w:rFonts w:ascii="Arial" w:eastAsia="Times New Roman" w:hAnsi="Arial" w:cs="Arial"/>
          <w:color w:val="000000"/>
          <w:kern w:val="0"/>
          <w14:ligatures w14:val="none"/>
        </w:rPr>
        <w:t>: is burden rate different?</w:t>
      </w:r>
    </w:p>
    <w:p w:rsidR="00146216" w:rsidRPr="00230DBD" w:rsidRDefault="00146216" w:rsidP="00146216">
      <w:pPr>
        <w:pStyle w:val="ListParagraph"/>
        <w:numPr>
          <w:ilvl w:val="3"/>
          <w:numId w:val="1"/>
        </w:numPr>
        <w:spacing w:after="0" w:line="240" w:lineRule="auto"/>
        <w:rPr>
          <w:rFonts w:ascii="Times New Roman" w:eastAsia="Times New Roman" w:hAnsi="Times New Roman" w:cs="Times New Roman"/>
          <w:kern w:val="0"/>
          <w:sz w:val="24"/>
          <w:szCs w:val="24"/>
          <w14:ligatures w14:val="none"/>
        </w:rPr>
      </w:pPr>
      <w:r>
        <w:rPr>
          <w:rFonts w:ascii="Arial" w:eastAsia="Times New Roman" w:hAnsi="Arial" w:cs="Arial"/>
          <w:color w:val="000000"/>
          <w:kern w:val="0"/>
          <w14:ligatures w14:val="none"/>
        </w:rPr>
        <w:t xml:space="preserve">AS: </w:t>
      </w:r>
      <w:r w:rsidR="001F5779">
        <w:rPr>
          <w:rFonts w:ascii="Arial" w:eastAsia="Times New Roman" w:hAnsi="Arial" w:cs="Arial"/>
          <w:color w:val="000000"/>
          <w:kern w:val="0"/>
          <w14:ligatures w14:val="none"/>
        </w:rPr>
        <w:t>typo in the slide,</w:t>
      </w:r>
      <w:r>
        <w:rPr>
          <w:rFonts w:ascii="Arial" w:eastAsia="Times New Roman" w:hAnsi="Arial" w:cs="Arial"/>
          <w:color w:val="000000"/>
          <w:kern w:val="0"/>
          <w14:ligatures w14:val="none"/>
        </w:rPr>
        <w:t xml:space="preserve"> that was prior to DOI adjustment in 2024</w:t>
      </w:r>
    </w:p>
    <w:p w:rsidR="00230DBD" w:rsidRPr="00230DBD" w:rsidRDefault="00230DBD" w:rsidP="00230DBD">
      <w:pPr>
        <w:spacing w:after="0" w:line="240" w:lineRule="auto"/>
        <w:rPr>
          <w:rFonts w:ascii="Times New Roman" w:eastAsia="Times New Roman" w:hAnsi="Times New Roman" w:cs="Times New Roman"/>
          <w:kern w:val="0"/>
          <w:sz w:val="24"/>
          <w:szCs w:val="24"/>
          <w14:ligatures w14:val="none"/>
        </w:rPr>
      </w:pPr>
    </w:p>
    <w:p w:rsidR="00230DBD" w:rsidRPr="000A6806" w:rsidRDefault="00230DBD" w:rsidP="00230DBD">
      <w:pPr>
        <w:pStyle w:val="ListParagraph"/>
        <w:numPr>
          <w:ilvl w:val="0"/>
          <w:numId w:val="1"/>
        </w:numPr>
        <w:spacing w:after="0" w:line="240" w:lineRule="auto"/>
        <w:rPr>
          <w:rFonts w:ascii="Times New Roman" w:eastAsia="Times New Roman" w:hAnsi="Times New Roman" w:cs="Times New Roman"/>
          <w:kern w:val="0"/>
          <w:sz w:val="24"/>
          <w:szCs w:val="24"/>
          <w14:ligatures w14:val="none"/>
        </w:rPr>
      </w:pPr>
      <w:r w:rsidRPr="00230DBD">
        <w:rPr>
          <w:rFonts w:ascii="Arial" w:eastAsia="Times New Roman" w:hAnsi="Arial" w:cs="Arial"/>
          <w:color w:val="000000"/>
          <w:kern w:val="0"/>
          <w14:ligatures w14:val="none"/>
        </w:rPr>
        <w:t>Additional Discussion (15min)</w:t>
      </w:r>
    </w:p>
    <w:p w:rsidR="000A6806" w:rsidRPr="00146216" w:rsidRDefault="000A6806" w:rsidP="000A6806">
      <w:pPr>
        <w:pStyle w:val="ListParagraph"/>
        <w:numPr>
          <w:ilvl w:val="1"/>
          <w:numId w:val="1"/>
        </w:numPr>
        <w:spacing w:after="0" w:line="240" w:lineRule="auto"/>
        <w:rPr>
          <w:rStyle w:val="ui-provider"/>
          <w:rFonts w:ascii="Times New Roman" w:eastAsia="Times New Roman" w:hAnsi="Times New Roman" w:cs="Times New Roman"/>
          <w:kern w:val="0"/>
          <w:sz w:val="24"/>
          <w:szCs w:val="24"/>
          <w14:ligatures w14:val="none"/>
        </w:rPr>
      </w:pPr>
      <w:r>
        <w:rPr>
          <w:rStyle w:val="ui-provider"/>
        </w:rPr>
        <w:t xml:space="preserve">Leslie: </w:t>
      </w:r>
      <w:r>
        <w:rPr>
          <w:rStyle w:val="ui-provider"/>
        </w:rPr>
        <w:t>When the question of "compliance" is addressed, please distinguish between a specific BA/BO/NHPA, etc. requirement.  Of course this entire program is intended to be compliance with overarching "authority" laws such as GCPA, CRSPA, Law of River, etc.</w:t>
      </w:r>
    </w:p>
    <w:p w:rsidR="00146216" w:rsidRPr="00146216" w:rsidRDefault="00146216" w:rsidP="000A6806">
      <w:pPr>
        <w:pStyle w:val="ListParagraph"/>
        <w:numPr>
          <w:ilvl w:val="1"/>
          <w:numId w:val="1"/>
        </w:numPr>
        <w:spacing w:after="0" w:line="240" w:lineRule="auto"/>
        <w:rPr>
          <w:rStyle w:val="ui-provider"/>
          <w:rFonts w:ascii="Times New Roman" w:eastAsia="Times New Roman" w:hAnsi="Times New Roman" w:cs="Times New Roman"/>
          <w:kern w:val="0"/>
          <w:sz w:val="24"/>
          <w:szCs w:val="24"/>
          <w14:ligatures w14:val="none"/>
        </w:rPr>
      </w:pPr>
      <w:r>
        <w:rPr>
          <w:rStyle w:val="ui-provider"/>
        </w:rPr>
        <w:t>Leslie: what is the metrics project being required by, for, or who?</w:t>
      </w:r>
    </w:p>
    <w:p w:rsidR="00146216" w:rsidRPr="00146216" w:rsidRDefault="00146216" w:rsidP="00146216">
      <w:pPr>
        <w:pStyle w:val="ListParagraph"/>
        <w:numPr>
          <w:ilvl w:val="2"/>
          <w:numId w:val="1"/>
        </w:numPr>
        <w:spacing w:after="0" w:line="240" w:lineRule="auto"/>
        <w:rPr>
          <w:rStyle w:val="ui-provider"/>
          <w:rFonts w:ascii="Times New Roman" w:eastAsia="Times New Roman" w:hAnsi="Times New Roman" w:cs="Times New Roman"/>
          <w:kern w:val="0"/>
          <w:sz w:val="24"/>
          <w:szCs w:val="24"/>
          <w14:ligatures w14:val="none"/>
        </w:rPr>
      </w:pPr>
      <w:r>
        <w:rPr>
          <w:rStyle w:val="ui-provider"/>
        </w:rPr>
        <w:t>Charles: going to hazard a guess, as part of LTEMP it said shall develop metrics that will be tracked going forward to provide input on how well management is meeting its goals</w:t>
      </w:r>
    </w:p>
    <w:p w:rsidR="00146216" w:rsidRDefault="00146216" w:rsidP="00146216">
      <w:pPr>
        <w:pStyle w:val="ListParagraph"/>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46216">
        <w:rPr>
          <w:rFonts w:ascii="Times New Roman" w:eastAsia="Times New Roman" w:hAnsi="Times New Roman" w:cs="Times New Roman"/>
          <w:kern w:val="0"/>
          <w:sz w:val="24"/>
          <w:szCs w:val="24"/>
          <w14:ligatures w14:val="none"/>
        </w:rPr>
        <w:t xml:space="preserve">The GCDAMP priorities are set by the GCPA of 1992, the LTEMP FEIS, and ROD, and related mitigation requirements for endangered species and cultural resources. The GCDAMP priorities include the management and experimental actions; mitigation and </w:t>
      </w:r>
      <w:r w:rsidRPr="00146216">
        <w:rPr>
          <w:rFonts w:ascii="Times New Roman" w:eastAsia="Times New Roman" w:hAnsi="Times New Roman" w:cs="Times New Roman"/>
          <w:kern w:val="0"/>
          <w:sz w:val="24"/>
          <w:szCs w:val="24"/>
          <w14:ligatures w14:val="none"/>
        </w:rPr>
        <w:lastRenderedPageBreak/>
        <w:t>environmental commitments; and research and monitoring identified in the LTEMP FEIS and ROD, and these will be the highest priorities for the GCDAMP over the term of the LTEMP. The GCDAMP activities that are eligible for funding from power revenues are those actions related to dam operations or the mitigation of dam operations within the CRE. These will be funded in compliance with Section 204 of Public Law (PL) 106-377. Appropriated funds or other sources of funding may also be used for GCDAMP activities as specified in Section 1808 of the GCPA and Section 204 of PL 106-377. </w:t>
      </w:r>
    </w:p>
    <w:p w:rsidR="000A5DA2" w:rsidRDefault="000A5DA2" w:rsidP="000A5DA2">
      <w:pPr>
        <w:pStyle w:val="ListParagraph"/>
        <w:numPr>
          <w:ilvl w:val="1"/>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Bill Persons: if we have objectives, we must have a way to measure those objectives</w:t>
      </w:r>
    </w:p>
    <w:p w:rsidR="000A5DA2" w:rsidRDefault="000A5DA2" w:rsidP="000A5DA2">
      <w:pPr>
        <w:pStyle w:val="ListParagraph"/>
        <w:numPr>
          <w:ilvl w:val="1"/>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Craig: </w:t>
      </w:r>
      <w:r w:rsidR="00DF4276">
        <w:rPr>
          <w:rFonts w:ascii="Times New Roman" w:eastAsia="Times New Roman" w:hAnsi="Times New Roman" w:cs="Times New Roman"/>
          <w:kern w:val="0"/>
          <w:sz w:val="24"/>
          <w:szCs w:val="24"/>
          <w14:ligatures w14:val="none"/>
        </w:rPr>
        <w:t xml:space="preserve">RE: SA: </w:t>
      </w:r>
      <w:r>
        <w:rPr>
          <w:rFonts w:ascii="Times New Roman" w:eastAsia="Times New Roman" w:hAnsi="Times New Roman" w:cs="Times New Roman"/>
          <w:kern w:val="0"/>
          <w:sz w:val="24"/>
          <w:szCs w:val="24"/>
          <w14:ligatures w14:val="none"/>
        </w:rPr>
        <w:t>you get out of something what you put into it</w:t>
      </w:r>
    </w:p>
    <w:p w:rsidR="000A5DA2" w:rsidRDefault="000A5DA2" w:rsidP="000A5DA2">
      <w:pPr>
        <w:pStyle w:val="ListParagraph"/>
        <w:numPr>
          <w:ilvl w:val="2"/>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Hopes BOR picks good people </w:t>
      </w:r>
    </w:p>
    <w:p w:rsidR="00D41CB5" w:rsidRDefault="00D41CB5" w:rsidP="00D41CB5">
      <w:pPr>
        <w:pStyle w:val="ListParagraph"/>
        <w:numPr>
          <w:ilvl w:val="1"/>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Charles: with the PEPS, some of them are worthwhile regardless of their experience</w:t>
      </w:r>
    </w:p>
    <w:p w:rsidR="00D41CB5" w:rsidRDefault="00D41CB5" w:rsidP="00D41CB5">
      <w:pPr>
        <w:pStyle w:val="ListParagraph"/>
        <w:numPr>
          <w:ilvl w:val="1"/>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David Topping: PEPs process won’t help due to the salary problem with permanents</w:t>
      </w:r>
    </w:p>
    <w:p w:rsidR="00D41CB5" w:rsidRPr="00146216" w:rsidRDefault="00D41CB5" w:rsidP="00D41CB5">
      <w:pPr>
        <w:pStyle w:val="ListParagraph"/>
        <w:numPr>
          <w:ilvl w:val="2"/>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Instead of forcing the PEP process upon everyone, has to be a conversation b/w stakeholders and USGS/Center leadership</w:t>
      </w:r>
    </w:p>
    <w:p w:rsidR="000A5DA2" w:rsidRPr="000A5DA2" w:rsidRDefault="000A5DA2" w:rsidP="000A5DA2">
      <w:pPr>
        <w:pStyle w:val="ListParagraph"/>
        <w:numPr>
          <w:ilvl w:val="0"/>
          <w:numId w:val="1"/>
        </w:numPr>
        <w:spacing w:after="0" w:line="240" w:lineRule="auto"/>
        <w:rPr>
          <w:rFonts w:ascii="Segoe UI" w:eastAsia="Times New Roman" w:hAnsi="Segoe UI" w:cs="Segoe UI"/>
          <w:kern w:val="0"/>
          <w:sz w:val="21"/>
          <w:szCs w:val="21"/>
          <w14:ligatures w14:val="none"/>
        </w:rPr>
      </w:pPr>
      <w:r w:rsidRPr="000A5DA2">
        <w:rPr>
          <w:rFonts w:ascii="Segoe UI" w:eastAsia="Times New Roman" w:hAnsi="Segoe UI" w:cs="Segoe UI"/>
          <w:kern w:val="0"/>
          <w:sz w:val="21"/>
          <w:szCs w:val="21"/>
          <w14:ligatures w14:val="none"/>
        </w:rPr>
        <w:t xml:space="preserve">[4:54 PM] </w:t>
      </w:r>
      <w:proofErr w:type="spellStart"/>
      <w:r w:rsidRPr="000A5DA2">
        <w:rPr>
          <w:rFonts w:ascii="Segoe UI" w:eastAsia="Times New Roman" w:hAnsi="Segoe UI" w:cs="Segoe UI"/>
          <w:kern w:val="0"/>
          <w:sz w:val="21"/>
          <w:szCs w:val="21"/>
          <w14:ligatures w14:val="none"/>
        </w:rPr>
        <w:t>Billerbeck</w:t>
      </w:r>
      <w:proofErr w:type="spellEnd"/>
      <w:r w:rsidRPr="000A5DA2">
        <w:rPr>
          <w:rFonts w:ascii="Segoe UI" w:eastAsia="Times New Roman" w:hAnsi="Segoe UI" w:cs="Segoe UI"/>
          <w:kern w:val="0"/>
          <w:sz w:val="21"/>
          <w:szCs w:val="21"/>
          <w14:ligatures w14:val="none"/>
        </w:rPr>
        <w:t>, Rob P</w:t>
      </w:r>
    </w:p>
    <w:p w:rsidR="000A5DA2" w:rsidRPr="000A5DA2" w:rsidRDefault="000A5DA2" w:rsidP="001F5779">
      <w:pPr>
        <w:pStyle w:val="ListParagraph"/>
        <w:numPr>
          <w:ilvl w:val="1"/>
          <w:numId w:val="1"/>
        </w:numPr>
        <w:spacing w:before="100" w:beforeAutospacing="1" w:after="100" w:afterAutospacing="1" w:line="240" w:lineRule="auto"/>
        <w:rPr>
          <w:rFonts w:ascii="Segoe UI" w:eastAsia="Times New Roman" w:hAnsi="Segoe UI" w:cs="Segoe UI"/>
          <w:kern w:val="0"/>
          <w:sz w:val="21"/>
          <w:szCs w:val="21"/>
          <w14:ligatures w14:val="none"/>
        </w:rPr>
      </w:pPr>
      <w:proofErr w:type="spellStart"/>
      <w:r w:rsidRPr="000A5DA2">
        <w:rPr>
          <w:rFonts w:ascii="Segoe UI" w:eastAsia="Times New Roman" w:hAnsi="Segoe UI" w:cs="Segoe UI"/>
          <w:kern w:val="0"/>
          <w:sz w:val="21"/>
          <w:szCs w:val="21"/>
          <w14:ligatures w14:val="none"/>
        </w:rPr>
        <w:t>i</w:t>
      </w:r>
      <w:proofErr w:type="spellEnd"/>
      <w:r w:rsidRPr="000A5DA2">
        <w:rPr>
          <w:rFonts w:ascii="Segoe UI" w:eastAsia="Times New Roman" w:hAnsi="Segoe UI" w:cs="Segoe UI"/>
          <w:kern w:val="0"/>
          <w:sz w:val="21"/>
          <w:szCs w:val="21"/>
          <w14:ligatures w14:val="none"/>
        </w:rPr>
        <w:t xml:space="preserve"> think Charles makes a good point that the projects all probably have great scientific value and are well designed studies, but maybe the question we have to wrestle with is how applied is that info for management or mitigation related to dam ops under GCPA?  </w:t>
      </w:r>
    </w:p>
    <w:p w:rsidR="000A5DA2" w:rsidRPr="000A5DA2" w:rsidRDefault="000A5DA2" w:rsidP="000A5DA2">
      <w:pPr>
        <w:pStyle w:val="ListParagraph"/>
        <w:numPr>
          <w:ilvl w:val="0"/>
          <w:numId w:val="1"/>
        </w:numPr>
        <w:spacing w:after="0" w:line="240" w:lineRule="auto"/>
        <w:rPr>
          <w:rFonts w:ascii="Segoe UI" w:eastAsia="Times New Roman" w:hAnsi="Segoe UI" w:cs="Segoe UI"/>
          <w:kern w:val="0"/>
          <w:sz w:val="21"/>
          <w:szCs w:val="21"/>
          <w14:ligatures w14:val="none"/>
        </w:rPr>
      </w:pPr>
      <w:r w:rsidRPr="000A5DA2">
        <w:rPr>
          <w:rFonts w:ascii="Segoe UI" w:eastAsia="Times New Roman" w:hAnsi="Segoe UI" w:cs="Segoe UI"/>
          <w:kern w:val="0"/>
          <w:sz w:val="21"/>
          <w:szCs w:val="21"/>
          <w14:ligatures w14:val="none"/>
        </w:rPr>
        <w:t>[4:55 PM] Bill Persons (Unverified)</w:t>
      </w:r>
    </w:p>
    <w:p w:rsidR="000A5DA2" w:rsidRDefault="000A5DA2" w:rsidP="001F5779">
      <w:pPr>
        <w:pStyle w:val="ListParagraph"/>
        <w:numPr>
          <w:ilvl w:val="1"/>
          <w:numId w:val="1"/>
        </w:numPr>
        <w:spacing w:before="100" w:beforeAutospacing="1" w:after="100" w:afterAutospacing="1" w:line="240" w:lineRule="auto"/>
        <w:rPr>
          <w:rFonts w:ascii="Segoe UI" w:eastAsia="Times New Roman" w:hAnsi="Segoe UI" w:cs="Segoe UI"/>
          <w:kern w:val="0"/>
          <w:sz w:val="21"/>
          <w:szCs w:val="21"/>
          <w14:ligatures w14:val="none"/>
        </w:rPr>
      </w:pPr>
      <w:r>
        <w:rPr>
          <w:rFonts w:ascii="Segoe UI" w:eastAsia="Times New Roman" w:hAnsi="Segoe UI" w:cs="Segoe UI"/>
          <w:kern w:val="0"/>
          <w:sz w:val="21"/>
          <w:szCs w:val="21"/>
          <w14:ligatures w14:val="none"/>
        </w:rPr>
        <w:t>Would it be approp</w:t>
      </w:r>
      <w:r w:rsidRPr="000A5DA2">
        <w:rPr>
          <w:rFonts w:ascii="Segoe UI" w:eastAsia="Times New Roman" w:hAnsi="Segoe UI" w:cs="Segoe UI"/>
          <w:kern w:val="0"/>
          <w:sz w:val="21"/>
          <w:szCs w:val="21"/>
          <w14:ligatures w14:val="none"/>
        </w:rPr>
        <w:t xml:space="preserve">riate to include a few Protocol Evaluation Projects in the FY25 </w:t>
      </w:r>
      <w:proofErr w:type="spellStart"/>
      <w:r w:rsidRPr="000A5DA2">
        <w:rPr>
          <w:rFonts w:ascii="Segoe UI" w:eastAsia="Times New Roman" w:hAnsi="Segoe UI" w:cs="Segoe UI"/>
          <w:kern w:val="0"/>
          <w:sz w:val="21"/>
          <w:szCs w:val="21"/>
          <w14:ligatures w14:val="none"/>
        </w:rPr>
        <w:t>workplan</w:t>
      </w:r>
      <w:proofErr w:type="spellEnd"/>
      <w:r w:rsidRPr="000A5DA2">
        <w:rPr>
          <w:rFonts w:ascii="Segoe UI" w:eastAsia="Times New Roman" w:hAnsi="Segoe UI" w:cs="Segoe UI"/>
          <w:kern w:val="0"/>
          <w:sz w:val="21"/>
          <w:szCs w:val="21"/>
          <w14:ligatures w14:val="none"/>
        </w:rPr>
        <w:t>?</w:t>
      </w:r>
    </w:p>
    <w:p w:rsidR="00D41CB5" w:rsidRPr="00D41CB5" w:rsidRDefault="00D41CB5" w:rsidP="00D41CB5">
      <w:pPr>
        <w:pStyle w:val="ListParagraph"/>
        <w:numPr>
          <w:ilvl w:val="0"/>
          <w:numId w:val="1"/>
        </w:numPr>
        <w:spacing w:before="100" w:beforeAutospacing="1" w:after="100" w:afterAutospacing="1" w:line="240" w:lineRule="auto"/>
        <w:rPr>
          <w:rStyle w:val="ui-provider"/>
          <w:rFonts w:ascii="Times New Roman" w:eastAsia="Times New Roman" w:hAnsi="Times New Roman" w:cs="Times New Roman"/>
          <w:kern w:val="0"/>
          <w:sz w:val="24"/>
          <w:szCs w:val="24"/>
          <w14:ligatures w14:val="none"/>
        </w:rPr>
      </w:pPr>
      <w:r>
        <w:rPr>
          <w:rStyle w:val="ui-provider"/>
        </w:rPr>
        <w:t xml:space="preserve">Deb Williams: </w:t>
      </w:r>
      <w:r>
        <w:rPr>
          <w:rStyle w:val="ui-provider"/>
        </w:rPr>
        <w:t>Another thought may be a Structured Decision Making approach</w:t>
      </w:r>
    </w:p>
    <w:p w:rsidR="00D41CB5" w:rsidRPr="000A5DA2" w:rsidRDefault="00D41CB5" w:rsidP="001F5779">
      <w:pPr>
        <w:pStyle w:val="ListParagraph"/>
        <w:spacing w:before="100" w:beforeAutospacing="1" w:after="100" w:afterAutospacing="1" w:line="240" w:lineRule="auto"/>
        <w:rPr>
          <w:rFonts w:ascii="Segoe UI" w:eastAsia="Times New Roman" w:hAnsi="Segoe UI" w:cs="Segoe UI"/>
          <w:kern w:val="0"/>
          <w:sz w:val="21"/>
          <w:szCs w:val="21"/>
          <w14:ligatures w14:val="none"/>
        </w:rPr>
      </w:pPr>
    </w:p>
    <w:p w:rsidR="00801D9E" w:rsidRDefault="00801D9E" w:rsidP="00801D9E">
      <w:pPr>
        <w:spacing w:after="0" w:line="240" w:lineRule="auto"/>
        <w:rPr>
          <w:rFonts w:ascii="Times New Roman" w:eastAsia="Times New Roman" w:hAnsi="Times New Roman" w:cs="Times New Roman"/>
          <w:kern w:val="0"/>
          <w:sz w:val="24"/>
          <w:szCs w:val="24"/>
          <w14:ligatures w14:val="none"/>
        </w:rPr>
      </w:pPr>
    </w:p>
    <w:p w:rsidR="00146216" w:rsidRDefault="00146216" w:rsidP="00801D9E">
      <w:pPr>
        <w:spacing w:after="0" w:line="240" w:lineRule="auto"/>
        <w:rPr>
          <w:rFonts w:ascii="Times New Roman" w:eastAsia="Times New Roman" w:hAnsi="Times New Roman" w:cs="Times New Roman"/>
          <w:kern w:val="0"/>
          <w:sz w:val="24"/>
          <w:szCs w:val="24"/>
          <w14:ligatures w14:val="none"/>
        </w:rPr>
      </w:pPr>
    </w:p>
    <w:p w:rsidR="00801D9E" w:rsidRDefault="00801D9E" w:rsidP="00801D9E">
      <w:pPr>
        <w:spacing w:after="0" w:line="240" w:lineRule="auto"/>
        <w:rPr>
          <w:rFonts w:ascii="Times New Roman" w:eastAsia="Times New Roman" w:hAnsi="Times New Roman" w:cs="Times New Roman"/>
          <w:kern w:val="0"/>
          <w:sz w:val="24"/>
          <w:szCs w:val="24"/>
          <w14:ligatures w14:val="none"/>
        </w:rPr>
      </w:pPr>
    </w:p>
    <w:p w:rsidR="00340759" w:rsidRPr="00340759" w:rsidRDefault="00340759" w:rsidP="00340759">
      <w:pPr>
        <w:numPr>
          <w:ilvl w:val="0"/>
          <w:numId w:val="2"/>
        </w:numPr>
        <w:shd w:val="clear" w:color="auto" w:fill="FFFFFF"/>
        <w:spacing w:before="100" w:beforeAutospacing="1" w:after="100" w:afterAutospacing="1" w:line="240" w:lineRule="auto"/>
        <w:ind w:left="945"/>
        <w:rPr>
          <w:rFonts w:ascii="Arial" w:eastAsia="Times New Roman" w:hAnsi="Arial" w:cs="Arial"/>
          <w:color w:val="222222"/>
          <w:kern w:val="0"/>
          <w:sz w:val="24"/>
          <w:szCs w:val="24"/>
          <w14:ligatures w14:val="none"/>
        </w:rPr>
      </w:pPr>
      <w:r w:rsidRPr="00340759">
        <w:rPr>
          <w:rFonts w:ascii="Arial" w:eastAsia="Times New Roman" w:hAnsi="Arial" w:cs="Arial"/>
          <w:color w:val="000000"/>
          <w:kern w:val="0"/>
          <w:sz w:val="24"/>
          <w:szCs w:val="24"/>
          <w14:ligatures w14:val="none"/>
        </w:rPr>
        <w:t>Does the BAHG want to put forward the proposed GCMRC Budget (presented to the BAHG 4/23 and 4/25) to the Science advisors to let them help us pair it down? </w:t>
      </w:r>
    </w:p>
    <w:p w:rsidR="00340759" w:rsidRPr="00340759" w:rsidRDefault="00340759" w:rsidP="00340759">
      <w:pPr>
        <w:numPr>
          <w:ilvl w:val="0"/>
          <w:numId w:val="2"/>
        </w:numPr>
        <w:shd w:val="clear" w:color="auto" w:fill="FFFFFF"/>
        <w:spacing w:before="100" w:beforeAutospacing="1" w:after="100" w:afterAutospacing="1" w:line="240" w:lineRule="auto"/>
        <w:ind w:left="945"/>
        <w:rPr>
          <w:rFonts w:ascii="Arial" w:eastAsia="Times New Roman" w:hAnsi="Arial" w:cs="Arial"/>
          <w:color w:val="222222"/>
          <w:kern w:val="0"/>
          <w:sz w:val="24"/>
          <w:szCs w:val="24"/>
          <w14:ligatures w14:val="none"/>
        </w:rPr>
      </w:pPr>
      <w:r w:rsidRPr="00340759">
        <w:rPr>
          <w:rFonts w:ascii="Arial" w:eastAsia="Times New Roman" w:hAnsi="Arial" w:cs="Arial"/>
          <w:color w:val="000000"/>
          <w:kern w:val="0"/>
          <w:sz w:val="24"/>
          <w:szCs w:val="24"/>
          <w14:ligatures w14:val="none"/>
        </w:rPr>
        <w:t>Is there anything that stands out that needs to be tweaked prior to the draft going to the Science Advisors?</w:t>
      </w:r>
    </w:p>
    <w:p w:rsidR="00340759" w:rsidRPr="00340759" w:rsidRDefault="00340759" w:rsidP="00340759">
      <w:pPr>
        <w:numPr>
          <w:ilvl w:val="0"/>
          <w:numId w:val="2"/>
        </w:numPr>
        <w:shd w:val="clear" w:color="auto" w:fill="FFFFFF"/>
        <w:spacing w:before="100" w:beforeAutospacing="1" w:after="100" w:afterAutospacing="1" w:line="240" w:lineRule="auto"/>
        <w:ind w:left="945"/>
        <w:rPr>
          <w:rFonts w:ascii="Arial" w:eastAsia="Times New Roman" w:hAnsi="Arial" w:cs="Arial"/>
          <w:color w:val="222222"/>
          <w:kern w:val="0"/>
          <w:sz w:val="24"/>
          <w:szCs w:val="24"/>
          <w14:ligatures w14:val="none"/>
        </w:rPr>
      </w:pPr>
      <w:r w:rsidRPr="00340759">
        <w:rPr>
          <w:rFonts w:ascii="Arial" w:eastAsia="Times New Roman" w:hAnsi="Arial" w:cs="Arial"/>
          <w:color w:val="222222"/>
          <w:kern w:val="0"/>
          <w:sz w:val="24"/>
          <w:szCs w:val="24"/>
          <w14:ligatures w14:val="none"/>
        </w:rPr>
        <w:t>What specifically do you want the Science Advisors to look for?</w:t>
      </w:r>
    </w:p>
    <w:p w:rsidR="00340759" w:rsidRDefault="00340759" w:rsidP="00801D9E">
      <w:pPr>
        <w:spacing w:after="0" w:line="240" w:lineRule="auto"/>
        <w:rPr>
          <w:rFonts w:ascii="Times New Roman" w:eastAsia="Times New Roman" w:hAnsi="Times New Roman" w:cs="Times New Roman"/>
          <w:kern w:val="0"/>
          <w:sz w:val="24"/>
          <w:szCs w:val="24"/>
          <w14:ligatures w14:val="none"/>
        </w:rPr>
      </w:pPr>
    </w:p>
    <w:p w:rsidR="00801D9E" w:rsidRDefault="00801D9E" w:rsidP="00801D9E">
      <w:pPr>
        <w:spacing w:after="0" w:line="240" w:lineRule="auto"/>
        <w:rPr>
          <w:rFonts w:ascii="Times New Roman" w:eastAsia="Times New Roman" w:hAnsi="Times New Roman" w:cs="Times New Roman"/>
          <w:kern w:val="0"/>
          <w:sz w:val="24"/>
          <w:szCs w:val="24"/>
          <w14:ligatures w14:val="none"/>
        </w:rPr>
      </w:pPr>
    </w:p>
    <w:p w:rsidR="00801D9E" w:rsidRDefault="00801D9E" w:rsidP="00801D9E">
      <w:pPr>
        <w:spacing w:after="0" w:line="240" w:lineRule="auto"/>
        <w:rPr>
          <w:rFonts w:ascii="Times New Roman" w:eastAsia="Times New Roman" w:hAnsi="Times New Roman" w:cs="Times New Roman"/>
          <w:kern w:val="0"/>
          <w:sz w:val="24"/>
          <w:szCs w:val="24"/>
          <w14:ligatures w14:val="none"/>
        </w:rPr>
      </w:pPr>
    </w:p>
    <w:p w:rsidR="00801D9E" w:rsidRPr="00801D9E" w:rsidRDefault="00801D9E" w:rsidP="00801D9E">
      <w:pPr>
        <w:spacing w:after="0" w:line="240" w:lineRule="auto"/>
        <w:rPr>
          <w:rFonts w:ascii="Times New Roman" w:eastAsia="Times New Roman" w:hAnsi="Times New Roman" w:cs="Times New Roman"/>
          <w:kern w:val="0"/>
          <w:sz w:val="24"/>
          <w:szCs w:val="24"/>
          <w14:ligatures w14:val="none"/>
        </w:rPr>
      </w:pPr>
    </w:p>
    <w:p w:rsidR="00427538" w:rsidRDefault="00E122F8"/>
    <w:sectPr w:rsidR="0042753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66B1D"/>
    <w:multiLevelType w:val="multilevel"/>
    <w:tmpl w:val="0DC81B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A3E0C19"/>
    <w:multiLevelType w:val="hybridMultilevel"/>
    <w:tmpl w:val="B3DC87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DBD"/>
    <w:rsid w:val="000A5DA2"/>
    <w:rsid w:val="000A6806"/>
    <w:rsid w:val="00122561"/>
    <w:rsid w:val="00146216"/>
    <w:rsid w:val="001F5779"/>
    <w:rsid w:val="00230DBD"/>
    <w:rsid w:val="00236F47"/>
    <w:rsid w:val="00340759"/>
    <w:rsid w:val="003E577D"/>
    <w:rsid w:val="00416164"/>
    <w:rsid w:val="00451C08"/>
    <w:rsid w:val="004E0A99"/>
    <w:rsid w:val="005E3D94"/>
    <w:rsid w:val="00620252"/>
    <w:rsid w:val="006E1ADA"/>
    <w:rsid w:val="00712EBF"/>
    <w:rsid w:val="00801D9E"/>
    <w:rsid w:val="008055DF"/>
    <w:rsid w:val="00894A23"/>
    <w:rsid w:val="008B0F83"/>
    <w:rsid w:val="00942FEE"/>
    <w:rsid w:val="00A57DA5"/>
    <w:rsid w:val="00A81BB2"/>
    <w:rsid w:val="00B1409E"/>
    <w:rsid w:val="00B507F2"/>
    <w:rsid w:val="00D41CB5"/>
    <w:rsid w:val="00D84FFC"/>
    <w:rsid w:val="00DF4276"/>
    <w:rsid w:val="00E122F8"/>
    <w:rsid w:val="00EB5F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F82D04"/>
  <w15:chartTrackingRefBased/>
  <w15:docId w15:val="{DF324194-E51B-4997-8046-1A668572C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30DB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ListParagraph">
    <w:name w:val="List Paragraph"/>
    <w:basedOn w:val="Normal"/>
    <w:uiPriority w:val="34"/>
    <w:qFormat/>
    <w:rsid w:val="00230DBD"/>
    <w:pPr>
      <w:ind w:left="720"/>
      <w:contextualSpacing/>
    </w:pPr>
  </w:style>
  <w:style w:type="character" w:customStyle="1" w:styleId="ui-provider">
    <w:name w:val="ui-provider"/>
    <w:basedOn w:val="DefaultParagraphFont"/>
    <w:rsid w:val="000A68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165825">
      <w:bodyDiv w:val="1"/>
      <w:marLeft w:val="0"/>
      <w:marRight w:val="0"/>
      <w:marTop w:val="0"/>
      <w:marBottom w:val="0"/>
      <w:divBdr>
        <w:top w:val="none" w:sz="0" w:space="0" w:color="auto"/>
        <w:left w:val="none" w:sz="0" w:space="0" w:color="auto"/>
        <w:bottom w:val="none" w:sz="0" w:space="0" w:color="auto"/>
        <w:right w:val="none" w:sz="0" w:space="0" w:color="auto"/>
      </w:divBdr>
    </w:div>
    <w:div w:id="170148479">
      <w:bodyDiv w:val="1"/>
      <w:marLeft w:val="0"/>
      <w:marRight w:val="0"/>
      <w:marTop w:val="0"/>
      <w:marBottom w:val="0"/>
      <w:divBdr>
        <w:top w:val="none" w:sz="0" w:space="0" w:color="auto"/>
        <w:left w:val="none" w:sz="0" w:space="0" w:color="auto"/>
        <w:bottom w:val="none" w:sz="0" w:space="0" w:color="auto"/>
        <w:right w:val="none" w:sz="0" w:space="0" w:color="auto"/>
      </w:divBdr>
    </w:div>
    <w:div w:id="568351075">
      <w:bodyDiv w:val="1"/>
      <w:marLeft w:val="0"/>
      <w:marRight w:val="0"/>
      <w:marTop w:val="0"/>
      <w:marBottom w:val="0"/>
      <w:divBdr>
        <w:top w:val="none" w:sz="0" w:space="0" w:color="auto"/>
        <w:left w:val="none" w:sz="0" w:space="0" w:color="auto"/>
        <w:bottom w:val="none" w:sz="0" w:space="0" w:color="auto"/>
        <w:right w:val="none" w:sz="0" w:space="0" w:color="auto"/>
      </w:divBdr>
    </w:div>
    <w:div w:id="1110978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customXml" Target="../customXml/item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29E7BC4CEF2B48B42FD22EFCC3B7AB" ma:contentTypeVersion="15" ma:contentTypeDescription="Create a new document." ma:contentTypeScope="" ma:versionID="668085787c3974edef3c8298c5fe638b">
  <xsd:schema xmlns:xsd="http://www.w3.org/2001/XMLSchema" xmlns:xs="http://www.w3.org/2001/XMLSchema" xmlns:p="http://schemas.microsoft.com/office/2006/metadata/properties" xmlns:ns2="8740ac4b-1b64-435d-9173-467000c52811" xmlns:ns3="5d81ef17-c111-446c-a544-cbca43145485" xmlns:ns4="b8a0a3b7-0c93-43c8-b5ea-603587278e6a" targetNamespace="http://schemas.microsoft.com/office/2006/metadata/properties" ma:root="true" ma:fieldsID="54c7eef24ddb3013afb2bbbc8b5ddc8e" ns2:_="" ns3:_="" ns4:_="">
    <xsd:import namespace="8740ac4b-1b64-435d-9173-467000c52811"/>
    <xsd:import namespace="5d81ef17-c111-446c-a544-cbca43145485"/>
    <xsd:import namespace="b8a0a3b7-0c93-43c8-b5ea-603587278e6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4: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0ac4b-1b64-435d-9173-467000c528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754ef04-fc12-425f-87d6-1177d4e89d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81ef17-c111-446c-a544-cbca4314548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a0a3b7-0c93-43c8-b5ea-603587278e6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045f78c-07ba-49eb-9cee-f81f9a1f8fa9}" ma:internalName="TaxCatchAll" ma:showField="CatchAllData" ma:web="5d81ef17-c111-446c-a544-cbca431454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BFD43B3-51ED-4AC9-9A7F-AB48FAB15BA9}"/>
</file>

<file path=customXml/itemProps2.xml><?xml version="1.0" encoding="utf-8"?>
<ds:datastoreItem xmlns:ds="http://schemas.openxmlformats.org/officeDocument/2006/customXml" ds:itemID="{D46E06E9-B528-4321-B7C0-1705ED6D0688}"/>
</file>

<file path=docProps/app.xml><?xml version="1.0" encoding="utf-8"?>
<Properties xmlns="http://schemas.openxmlformats.org/officeDocument/2006/extended-properties" xmlns:vt="http://schemas.openxmlformats.org/officeDocument/2006/docPropsVTypes">
  <Template>Normal</Template>
  <TotalTime>1292</TotalTime>
  <Pages>13</Pages>
  <Words>1552</Words>
  <Characters>8848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Colorado Department of Natural Resouces</Company>
  <LinksUpToDate>false</LinksUpToDate>
  <CharactersWithSpaces>10380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Skeie, Erik</dc:creator>
  <cp:keywords/>
  <dc:description/>
  <cp:lastModifiedBy>Skeie, Erik</cp:lastModifiedBy>
  <cp:revision>2</cp:revision>
  <dcterms:created xsi:type="dcterms:W3CDTF">2024-04-23T19:16:00Z</dcterms:created>
  <dcterms:modified xsi:type="dcterms:W3CDTF">2024-04-24T17:10:00Z</dcterms:modified>
</cp:coreProperties>
</file>