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7102" w14:textId="0FE410DD" w:rsidR="00525206" w:rsidRPr="00B24D95" w:rsidRDefault="00525206" w:rsidP="00B24D95">
      <w:pPr>
        <w:jc w:val="center"/>
        <w:rPr>
          <w:b/>
          <w:bCs/>
          <w:sz w:val="32"/>
          <w:szCs w:val="32"/>
        </w:rPr>
      </w:pPr>
      <w:r w:rsidRPr="00B24D95">
        <w:rPr>
          <w:b/>
          <w:bCs/>
          <w:sz w:val="32"/>
          <w:szCs w:val="32"/>
        </w:rPr>
        <w:t>AMWG River Trip Participant Responses to The Question of AMP Role and Success</w:t>
      </w:r>
      <w:r>
        <w:rPr>
          <w:b/>
          <w:bCs/>
          <w:sz w:val="32"/>
          <w:szCs w:val="32"/>
        </w:rPr>
        <w:t xml:space="preserve"> </w:t>
      </w:r>
      <w:r w:rsidRPr="00B24D95">
        <w:rPr>
          <w:b/>
          <w:bCs/>
          <w:sz w:val="32"/>
          <w:szCs w:val="32"/>
        </w:rPr>
        <w:t>to Stakeholder Mission</w:t>
      </w:r>
    </w:p>
    <w:p w14:paraId="49946092" w14:textId="77777777" w:rsidR="00525206" w:rsidRDefault="00525206">
      <w:pPr>
        <w:rPr>
          <w:b/>
          <w:bCs/>
        </w:rPr>
      </w:pPr>
    </w:p>
    <w:p w14:paraId="3942781A" w14:textId="5FD6AC14" w:rsidR="00D731CC" w:rsidRPr="00B24D95" w:rsidRDefault="007E15D8">
      <w:pPr>
        <w:rPr>
          <w:b/>
          <w:bCs/>
          <w:sz w:val="24"/>
          <w:szCs w:val="24"/>
        </w:rPr>
      </w:pPr>
      <w:r w:rsidRPr="00B24D95">
        <w:rPr>
          <w:b/>
          <w:bCs/>
          <w:sz w:val="24"/>
          <w:szCs w:val="24"/>
        </w:rPr>
        <w:t>Question - What is your organization’s role in the AMP and in what ways is the AMP meeting your organizations goals and objectives?  What is your definition of success for the AMP?  If the AMP is failing to meet your organizations goals and objectives, how could it do a better job?</w:t>
      </w:r>
    </w:p>
    <w:p w14:paraId="7A42462B" w14:textId="7414E4B6" w:rsidR="003924F4" w:rsidRPr="00B24D95" w:rsidRDefault="003924F4" w:rsidP="003924F4">
      <w:pPr>
        <w:ind w:left="720" w:hanging="720"/>
        <w:rPr>
          <w:b/>
          <w:bCs/>
          <w:i/>
          <w:iCs/>
          <w:sz w:val="24"/>
          <w:szCs w:val="24"/>
        </w:rPr>
      </w:pPr>
      <w:r w:rsidRPr="00B24D95">
        <w:rPr>
          <w:b/>
          <w:bCs/>
          <w:i/>
          <w:iCs/>
          <w:sz w:val="24"/>
          <w:szCs w:val="24"/>
        </w:rPr>
        <w:t>Note - Not all comments were recorded because the discussion was in two sessions.  The first discussion was held when I didn’t have a notebook.</w:t>
      </w:r>
    </w:p>
    <w:p w14:paraId="4302A76D" w14:textId="77777777" w:rsidR="00525206" w:rsidRDefault="00525206">
      <w:pPr>
        <w:rPr>
          <w:b/>
          <w:bCs/>
          <w:i/>
          <w:iCs/>
          <w:sz w:val="24"/>
          <w:szCs w:val="24"/>
        </w:rPr>
      </w:pPr>
    </w:p>
    <w:p w14:paraId="2DC2A54D" w14:textId="545DF386" w:rsidR="007E15D8" w:rsidRPr="00B24D95" w:rsidRDefault="007E15D8">
      <w:pPr>
        <w:rPr>
          <w:sz w:val="24"/>
          <w:szCs w:val="24"/>
        </w:rPr>
      </w:pPr>
      <w:r w:rsidRPr="00B24D95">
        <w:rPr>
          <w:b/>
          <w:bCs/>
          <w:i/>
          <w:iCs/>
          <w:sz w:val="24"/>
          <w:szCs w:val="24"/>
        </w:rPr>
        <w:t xml:space="preserve">Nevada </w:t>
      </w:r>
      <w:r w:rsidRPr="00B24D95">
        <w:rPr>
          <w:sz w:val="24"/>
          <w:szCs w:val="24"/>
        </w:rPr>
        <w:t>– There is a need for metrics to determine success</w:t>
      </w:r>
      <w:r w:rsidR="00336B0E">
        <w:rPr>
          <w:sz w:val="24"/>
          <w:szCs w:val="24"/>
        </w:rPr>
        <w:t>.</w:t>
      </w:r>
    </w:p>
    <w:p w14:paraId="0983E328" w14:textId="33544D32" w:rsidR="007E15D8" w:rsidRPr="00B24D95" w:rsidRDefault="007E15D8">
      <w:pPr>
        <w:rPr>
          <w:sz w:val="24"/>
          <w:szCs w:val="24"/>
        </w:rPr>
      </w:pPr>
      <w:r w:rsidRPr="00B24D95">
        <w:rPr>
          <w:b/>
          <w:bCs/>
          <w:i/>
          <w:iCs/>
          <w:sz w:val="24"/>
          <w:szCs w:val="24"/>
        </w:rPr>
        <w:t xml:space="preserve">Zuni </w:t>
      </w:r>
      <w:r w:rsidRPr="00B24D95">
        <w:rPr>
          <w:sz w:val="24"/>
          <w:szCs w:val="24"/>
        </w:rPr>
        <w:t xml:space="preserve">– We need a vison for the future. </w:t>
      </w:r>
      <w:r w:rsidR="00441352" w:rsidRPr="00B24D95">
        <w:rPr>
          <w:sz w:val="24"/>
          <w:szCs w:val="24"/>
        </w:rPr>
        <w:t>Information should be inclusive for all interests.  We need a comprehensive outlook that puts it all together</w:t>
      </w:r>
      <w:r w:rsidRPr="00B24D95">
        <w:rPr>
          <w:sz w:val="24"/>
          <w:szCs w:val="24"/>
        </w:rPr>
        <w:t xml:space="preserve"> and more collaborative </w:t>
      </w:r>
      <w:r w:rsidR="00441352" w:rsidRPr="00B24D95">
        <w:rPr>
          <w:sz w:val="24"/>
          <w:szCs w:val="24"/>
        </w:rPr>
        <w:t>meetings would be helpful</w:t>
      </w:r>
      <w:r w:rsidR="00336B0E">
        <w:rPr>
          <w:sz w:val="24"/>
          <w:szCs w:val="24"/>
        </w:rPr>
        <w:t>.</w:t>
      </w:r>
    </w:p>
    <w:p w14:paraId="74B4EDE3" w14:textId="4422581F" w:rsidR="00441352" w:rsidRPr="00B24D95" w:rsidRDefault="00441352">
      <w:pPr>
        <w:rPr>
          <w:sz w:val="24"/>
          <w:szCs w:val="24"/>
        </w:rPr>
      </w:pPr>
      <w:r w:rsidRPr="00B24D95">
        <w:rPr>
          <w:b/>
          <w:bCs/>
          <w:i/>
          <w:iCs/>
          <w:sz w:val="24"/>
          <w:szCs w:val="24"/>
        </w:rPr>
        <w:t>Wyoming</w:t>
      </w:r>
      <w:r w:rsidRPr="00B24D95">
        <w:rPr>
          <w:sz w:val="24"/>
          <w:szCs w:val="24"/>
        </w:rPr>
        <w:t xml:space="preserve"> – We need a way to quantify success by using metrics</w:t>
      </w:r>
      <w:r w:rsidR="00336B0E">
        <w:rPr>
          <w:sz w:val="24"/>
          <w:szCs w:val="24"/>
        </w:rPr>
        <w:t>.</w:t>
      </w:r>
    </w:p>
    <w:p w14:paraId="3E2DA723" w14:textId="30475776" w:rsidR="00441352" w:rsidRPr="00B24D95" w:rsidRDefault="00441352">
      <w:pPr>
        <w:rPr>
          <w:sz w:val="24"/>
          <w:szCs w:val="24"/>
        </w:rPr>
      </w:pPr>
      <w:r w:rsidRPr="00B24D95">
        <w:rPr>
          <w:b/>
          <w:bCs/>
          <w:i/>
          <w:iCs/>
          <w:sz w:val="24"/>
          <w:szCs w:val="24"/>
        </w:rPr>
        <w:t>Grand Canyon Wildlands Council</w:t>
      </w:r>
      <w:r w:rsidRPr="00B24D95">
        <w:rPr>
          <w:sz w:val="24"/>
          <w:szCs w:val="24"/>
        </w:rPr>
        <w:t xml:space="preserve"> – We </w:t>
      </w:r>
      <w:r w:rsidR="004776CA" w:rsidRPr="00B24D95">
        <w:rPr>
          <w:sz w:val="24"/>
          <w:szCs w:val="24"/>
        </w:rPr>
        <w:t>urge the AMWG to continue to move towards integrated ecosystem stewardship and m</w:t>
      </w:r>
      <w:r w:rsidRPr="00B24D95">
        <w:rPr>
          <w:sz w:val="24"/>
          <w:szCs w:val="24"/>
        </w:rPr>
        <w:t>odeling.  The goals are not well</w:t>
      </w:r>
      <w:r w:rsidR="004776CA" w:rsidRPr="00B24D95">
        <w:rPr>
          <w:sz w:val="24"/>
          <w:szCs w:val="24"/>
        </w:rPr>
        <w:t xml:space="preserve"> </w:t>
      </w:r>
      <w:r w:rsidRPr="00B24D95">
        <w:rPr>
          <w:sz w:val="24"/>
          <w:szCs w:val="24"/>
        </w:rPr>
        <w:t xml:space="preserve">enough defined to be modeled.  We need </w:t>
      </w:r>
      <w:r w:rsidR="004776CA" w:rsidRPr="00B24D95">
        <w:rPr>
          <w:sz w:val="24"/>
          <w:szCs w:val="24"/>
        </w:rPr>
        <w:t xml:space="preserve">clearly defined objectives for the </w:t>
      </w:r>
      <w:r w:rsidRPr="00B24D95">
        <w:rPr>
          <w:sz w:val="24"/>
          <w:szCs w:val="24"/>
        </w:rPr>
        <w:t>goals because we don’t know if we are headed in the right direction or not</w:t>
      </w:r>
      <w:r w:rsidR="004776CA" w:rsidRPr="00B24D95">
        <w:rPr>
          <w:sz w:val="24"/>
          <w:szCs w:val="24"/>
        </w:rPr>
        <w:t>.</w:t>
      </w:r>
    </w:p>
    <w:p w14:paraId="7BE1FAE1" w14:textId="6DEDB846" w:rsidR="00441352" w:rsidRPr="00B24D95" w:rsidRDefault="00441352">
      <w:pPr>
        <w:rPr>
          <w:sz w:val="24"/>
          <w:szCs w:val="24"/>
        </w:rPr>
      </w:pPr>
      <w:r w:rsidRPr="00B24D95">
        <w:rPr>
          <w:b/>
          <w:bCs/>
          <w:i/>
          <w:iCs/>
          <w:sz w:val="24"/>
          <w:szCs w:val="24"/>
        </w:rPr>
        <w:t>Recreational Fishing</w:t>
      </w:r>
      <w:r w:rsidRPr="00B24D95">
        <w:rPr>
          <w:sz w:val="24"/>
          <w:szCs w:val="24"/>
        </w:rPr>
        <w:t xml:space="preserve"> – We need to take action on </w:t>
      </w:r>
      <w:r w:rsidR="006A6A24" w:rsidRPr="00B24D95">
        <w:rPr>
          <w:sz w:val="24"/>
          <w:szCs w:val="24"/>
        </w:rPr>
        <w:t>water temperatures and dissolved oxygen levels in the water below Glen Canyon Dam. We have been talking about the problem, but there has been no movement to solve the problem.</w:t>
      </w:r>
    </w:p>
    <w:p w14:paraId="113E2DD3" w14:textId="5B16953F" w:rsidR="00694668" w:rsidRPr="00B24D95" w:rsidRDefault="006A6A24">
      <w:pPr>
        <w:rPr>
          <w:sz w:val="24"/>
          <w:szCs w:val="24"/>
        </w:rPr>
      </w:pPr>
      <w:r w:rsidRPr="00B24D95">
        <w:rPr>
          <w:b/>
          <w:bCs/>
          <w:i/>
          <w:iCs/>
          <w:sz w:val="24"/>
          <w:szCs w:val="24"/>
        </w:rPr>
        <w:t xml:space="preserve">Hualapai </w:t>
      </w:r>
      <w:r w:rsidRPr="00B24D95">
        <w:rPr>
          <w:sz w:val="24"/>
          <w:szCs w:val="24"/>
        </w:rPr>
        <w:t xml:space="preserve">– In the past Tribal voices have not been heard.  Meetings are presentation driven and there is little time for conversation.  The meetings are a forum for the people who are writing articles and books.  It seems like </w:t>
      </w:r>
      <w:r w:rsidR="00694668" w:rsidRPr="00B24D95">
        <w:rPr>
          <w:sz w:val="24"/>
          <w:szCs w:val="24"/>
        </w:rPr>
        <w:t>those presentations</w:t>
      </w:r>
      <w:r w:rsidRPr="00B24D95">
        <w:rPr>
          <w:sz w:val="24"/>
          <w:szCs w:val="24"/>
        </w:rPr>
        <w:t xml:space="preserve"> are for the benefit of the individual giving the presentation and not the group.  What does “sacred” mean and how many times do we have to have the discussion.  How</w:t>
      </w:r>
      <w:r w:rsidR="001A68F3" w:rsidRPr="00B24D95">
        <w:rPr>
          <w:sz w:val="24"/>
          <w:szCs w:val="24"/>
        </w:rPr>
        <w:t xml:space="preserve"> many people listen to native </w:t>
      </w:r>
      <w:r w:rsidR="00694668" w:rsidRPr="00B24D95">
        <w:rPr>
          <w:sz w:val="24"/>
          <w:szCs w:val="24"/>
        </w:rPr>
        <w:t>views?</w:t>
      </w:r>
      <w:r w:rsidR="001A68F3" w:rsidRPr="00B24D95">
        <w:rPr>
          <w:sz w:val="24"/>
          <w:szCs w:val="24"/>
        </w:rPr>
        <w:t xml:space="preserve">  Scientific people in the Tribes are not included in discussions.  We work in silos.  A good example o</w:t>
      </w:r>
      <w:r w:rsidR="0038247D" w:rsidRPr="00B24D95">
        <w:rPr>
          <w:sz w:val="24"/>
          <w:szCs w:val="24"/>
        </w:rPr>
        <w:t>f</w:t>
      </w:r>
      <w:r w:rsidR="001A68F3" w:rsidRPr="00B24D95">
        <w:rPr>
          <w:sz w:val="24"/>
          <w:szCs w:val="24"/>
        </w:rPr>
        <w:t xml:space="preserve"> inclusion is native TikTok, they utilize native lan</w:t>
      </w:r>
      <w:r w:rsidR="00694668" w:rsidRPr="00B24D95">
        <w:rPr>
          <w:sz w:val="24"/>
          <w:szCs w:val="24"/>
        </w:rPr>
        <w:t>g</w:t>
      </w:r>
      <w:r w:rsidR="001A68F3" w:rsidRPr="00B24D95">
        <w:rPr>
          <w:sz w:val="24"/>
          <w:szCs w:val="24"/>
        </w:rPr>
        <w:t xml:space="preserve">uages.  An intertribal river trip would be helpful.  The Tribes are always here because all the lands were </w:t>
      </w:r>
      <w:r w:rsidR="00694668" w:rsidRPr="00B24D95">
        <w:rPr>
          <w:sz w:val="24"/>
          <w:szCs w:val="24"/>
        </w:rPr>
        <w:t>T</w:t>
      </w:r>
      <w:r w:rsidR="001A68F3" w:rsidRPr="00B24D95">
        <w:rPr>
          <w:sz w:val="24"/>
          <w:szCs w:val="24"/>
        </w:rPr>
        <w:t xml:space="preserve">ribal lands.  The AMP could do better at relationships, most of the time there are no native voices in the </w:t>
      </w:r>
      <w:r w:rsidR="00694668" w:rsidRPr="00B24D95">
        <w:rPr>
          <w:sz w:val="24"/>
          <w:szCs w:val="24"/>
        </w:rPr>
        <w:t xml:space="preserve">room. </w:t>
      </w:r>
      <w:r w:rsidR="001A68F3" w:rsidRPr="00B24D95">
        <w:rPr>
          <w:sz w:val="24"/>
          <w:szCs w:val="24"/>
        </w:rPr>
        <w:t xml:space="preserve">There needs to be better relationship building.  It would be helpful to do presentation to the Tribal youth and elders. </w:t>
      </w:r>
      <w:r w:rsidR="00694668" w:rsidRPr="00B24D95">
        <w:rPr>
          <w:sz w:val="24"/>
          <w:szCs w:val="24"/>
        </w:rPr>
        <w:t xml:space="preserve">Have meetings at Tribal centers. </w:t>
      </w:r>
    </w:p>
    <w:p w14:paraId="2ECC5BD4" w14:textId="7CBD6E2B" w:rsidR="00B24D95" w:rsidRDefault="00B24D95">
      <w:pPr>
        <w:rPr>
          <w:sz w:val="24"/>
          <w:szCs w:val="24"/>
        </w:rPr>
      </w:pPr>
      <w:r>
        <w:rPr>
          <w:b/>
          <w:bCs/>
          <w:i/>
          <w:iCs/>
          <w:sz w:val="24"/>
          <w:szCs w:val="24"/>
        </w:rPr>
        <w:lastRenderedPageBreak/>
        <w:t>Recreational Fishing</w:t>
      </w:r>
      <w:r w:rsidR="00525206" w:rsidRPr="00B24D95">
        <w:rPr>
          <w:b/>
          <w:bCs/>
          <w:i/>
          <w:iCs/>
          <w:sz w:val="24"/>
          <w:szCs w:val="24"/>
        </w:rPr>
        <w:t xml:space="preserve"> -</w:t>
      </w:r>
      <w:r w:rsidR="00525206">
        <w:rPr>
          <w:sz w:val="24"/>
          <w:szCs w:val="24"/>
        </w:rPr>
        <w:t xml:space="preserve"> </w:t>
      </w:r>
      <w:r w:rsidR="00694668" w:rsidRPr="00B24D95">
        <w:rPr>
          <w:sz w:val="24"/>
          <w:szCs w:val="24"/>
        </w:rPr>
        <w:t xml:space="preserve">The information is great in the meetings, but there is no time in the agenda for discussion.  There should be time at the end of the agenda for discussion.  Not all questions </w:t>
      </w:r>
      <w:r>
        <w:rPr>
          <w:sz w:val="24"/>
          <w:szCs w:val="24"/>
        </w:rPr>
        <w:t>g</w:t>
      </w:r>
      <w:r w:rsidR="00694668" w:rsidRPr="00B24D95">
        <w:rPr>
          <w:sz w:val="24"/>
          <w:szCs w:val="24"/>
        </w:rPr>
        <w:t>et answered.  It always seems rushed and too structured.</w:t>
      </w:r>
      <w:r w:rsidR="00E85B15" w:rsidRPr="00B24D95">
        <w:rPr>
          <w:sz w:val="24"/>
          <w:szCs w:val="24"/>
        </w:rPr>
        <w:t xml:space="preserve"> Maybe it would be good to have a TWG or AMWG meeting in Peach Springs and do a Diamond Creek to Pearce Ferry River trip.  </w:t>
      </w:r>
    </w:p>
    <w:p w14:paraId="79ADD515" w14:textId="220AB516" w:rsidR="00E85B15" w:rsidRPr="00B24D95" w:rsidRDefault="00B24D95">
      <w:pPr>
        <w:rPr>
          <w:sz w:val="24"/>
          <w:szCs w:val="24"/>
        </w:rPr>
      </w:pPr>
      <w:r w:rsidRPr="00B24D95">
        <w:rPr>
          <w:b/>
          <w:bCs/>
          <w:i/>
          <w:iCs/>
          <w:sz w:val="24"/>
          <w:szCs w:val="24"/>
        </w:rPr>
        <w:t>Zuni</w:t>
      </w:r>
      <w:r>
        <w:rPr>
          <w:sz w:val="24"/>
          <w:szCs w:val="24"/>
        </w:rPr>
        <w:t xml:space="preserve"> -</w:t>
      </w:r>
      <w:r w:rsidR="00E85B15" w:rsidRPr="00B24D95">
        <w:rPr>
          <w:sz w:val="24"/>
          <w:szCs w:val="24"/>
        </w:rPr>
        <w:t xml:space="preserve">The Zuni would also be interested in hosting a meeting and </w:t>
      </w:r>
      <w:r>
        <w:rPr>
          <w:sz w:val="24"/>
          <w:szCs w:val="24"/>
        </w:rPr>
        <w:t xml:space="preserve">would like to attend if </w:t>
      </w:r>
      <w:r w:rsidR="00E85B15" w:rsidRPr="00B24D95">
        <w:rPr>
          <w:sz w:val="24"/>
          <w:szCs w:val="24"/>
        </w:rPr>
        <w:t>Reclamation offered a tour of Glen Canyon Dam.</w:t>
      </w:r>
    </w:p>
    <w:p w14:paraId="7C91BA4D" w14:textId="651716B5" w:rsidR="00E85B15" w:rsidRPr="00B24D95" w:rsidRDefault="00E85B15">
      <w:pPr>
        <w:rPr>
          <w:sz w:val="24"/>
          <w:szCs w:val="24"/>
        </w:rPr>
      </w:pPr>
      <w:r w:rsidRPr="00B24D95">
        <w:rPr>
          <w:b/>
          <w:bCs/>
          <w:i/>
          <w:iCs/>
          <w:sz w:val="24"/>
          <w:szCs w:val="24"/>
        </w:rPr>
        <w:t xml:space="preserve">Navajo </w:t>
      </w:r>
      <w:r w:rsidRPr="00B24D95">
        <w:rPr>
          <w:sz w:val="24"/>
          <w:szCs w:val="24"/>
        </w:rPr>
        <w:t xml:space="preserve">– Develop an understanding of how the Tribes can advocate for change.  Add more money to the budget so more people can attend.  We need to work together to be more collaborative and </w:t>
      </w:r>
      <w:r w:rsidR="004E5B86" w:rsidRPr="00B24D95">
        <w:rPr>
          <w:sz w:val="24"/>
          <w:szCs w:val="24"/>
        </w:rPr>
        <w:t xml:space="preserve">develop more clarity of the processes.  Need more clarity of how things work so the Tribes can more effectively participate.  We need more engagement with the local communities in Lees Ferry and Page.  We need to build </w:t>
      </w:r>
      <w:r w:rsidR="00ED2EA4" w:rsidRPr="00B24D95">
        <w:rPr>
          <w:sz w:val="24"/>
          <w:szCs w:val="24"/>
        </w:rPr>
        <w:t>community-based</w:t>
      </w:r>
      <w:r w:rsidR="004E5B86" w:rsidRPr="00B24D95">
        <w:rPr>
          <w:sz w:val="24"/>
          <w:szCs w:val="24"/>
        </w:rPr>
        <w:t xml:space="preserve"> research, we should have a goal of using </w:t>
      </w:r>
      <w:r w:rsidR="00ED2EA4" w:rsidRPr="00B24D95">
        <w:rPr>
          <w:sz w:val="24"/>
          <w:szCs w:val="24"/>
        </w:rPr>
        <w:t>community-based</w:t>
      </w:r>
      <w:r w:rsidR="004E5B86" w:rsidRPr="00B24D95">
        <w:rPr>
          <w:sz w:val="24"/>
          <w:szCs w:val="24"/>
        </w:rPr>
        <w:t xml:space="preserve"> participation models.  More Navajo people should be involved in the program and we should try to </w:t>
      </w:r>
      <w:r w:rsidR="00ED2EA4" w:rsidRPr="00B24D95">
        <w:rPr>
          <w:sz w:val="24"/>
          <w:szCs w:val="24"/>
        </w:rPr>
        <w:t>inspire young community members to get involved and take an active role.  For example, when the HFE decision came out, the reasons against the HFE were not presented, there was no balanced understanding of the decision.</w:t>
      </w:r>
    </w:p>
    <w:p w14:paraId="64B5568B" w14:textId="007A7974" w:rsidR="006A6A24" w:rsidRPr="00B24D95" w:rsidRDefault="00ED2EA4">
      <w:pPr>
        <w:rPr>
          <w:sz w:val="24"/>
          <w:szCs w:val="24"/>
        </w:rPr>
      </w:pPr>
      <w:r w:rsidRPr="00B24D95">
        <w:rPr>
          <w:b/>
          <w:bCs/>
          <w:i/>
          <w:iCs/>
          <w:sz w:val="24"/>
          <w:szCs w:val="24"/>
        </w:rPr>
        <w:t xml:space="preserve">Colorado </w:t>
      </w:r>
      <w:r w:rsidRPr="00B24D95">
        <w:rPr>
          <w:sz w:val="24"/>
          <w:szCs w:val="24"/>
        </w:rPr>
        <w:t xml:space="preserve">– The AMWG needs to improve on communication.  They need to communicate the importance of experiments and the importance of resources.    </w:t>
      </w:r>
      <w:r w:rsidR="003924F4" w:rsidRPr="00B24D95">
        <w:rPr>
          <w:sz w:val="24"/>
          <w:szCs w:val="24"/>
        </w:rPr>
        <w:t>We need to look at other adaptive management programs</w:t>
      </w:r>
      <w:r w:rsidR="00D06074" w:rsidRPr="00B24D95">
        <w:rPr>
          <w:sz w:val="24"/>
          <w:szCs w:val="24"/>
        </w:rPr>
        <w:t>.  We also need to help the Lower Basin understand the Upper Basin.  People don’t know what is going on in other areas.</w:t>
      </w:r>
    </w:p>
    <w:p w14:paraId="759201B2" w14:textId="6F002DDC" w:rsidR="00D06074" w:rsidRPr="00B24D95" w:rsidRDefault="00D06074">
      <w:pPr>
        <w:rPr>
          <w:sz w:val="24"/>
          <w:szCs w:val="24"/>
        </w:rPr>
      </w:pPr>
      <w:r w:rsidRPr="00B24D95">
        <w:rPr>
          <w:b/>
          <w:bCs/>
          <w:i/>
          <w:iCs/>
          <w:sz w:val="24"/>
          <w:szCs w:val="24"/>
        </w:rPr>
        <w:t>Utah</w:t>
      </w:r>
      <w:r w:rsidRPr="00B24D95">
        <w:rPr>
          <w:sz w:val="24"/>
          <w:szCs w:val="24"/>
        </w:rPr>
        <w:t xml:space="preserve"> – Information needs to be shared more effectively.  No one should be surprised by a press </w:t>
      </w:r>
      <w:r w:rsidR="00EC3028" w:rsidRPr="00B24D95">
        <w:rPr>
          <w:sz w:val="24"/>
          <w:szCs w:val="24"/>
        </w:rPr>
        <w:t>release;</w:t>
      </w:r>
      <w:r w:rsidRPr="00B24D95">
        <w:rPr>
          <w:sz w:val="24"/>
          <w:szCs w:val="24"/>
        </w:rPr>
        <w:t xml:space="preserve"> everyone should know it is coming and what is in it.</w:t>
      </w:r>
    </w:p>
    <w:p w14:paraId="7374EE3D" w14:textId="52D703B5" w:rsidR="00EC3028" w:rsidRPr="00B24D95" w:rsidRDefault="00EC3028">
      <w:pPr>
        <w:rPr>
          <w:sz w:val="24"/>
          <w:szCs w:val="24"/>
        </w:rPr>
      </w:pPr>
    </w:p>
    <w:sectPr w:rsidR="00EC3028" w:rsidRPr="00B2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D8"/>
    <w:rsid w:val="001A68F3"/>
    <w:rsid w:val="00336B0E"/>
    <w:rsid w:val="0038247D"/>
    <w:rsid w:val="003924F4"/>
    <w:rsid w:val="00441352"/>
    <w:rsid w:val="004776CA"/>
    <w:rsid w:val="004E5B86"/>
    <w:rsid w:val="00525206"/>
    <w:rsid w:val="005F7222"/>
    <w:rsid w:val="00694668"/>
    <w:rsid w:val="006A6A24"/>
    <w:rsid w:val="007E15D8"/>
    <w:rsid w:val="00B24D95"/>
    <w:rsid w:val="00D06074"/>
    <w:rsid w:val="00D731CC"/>
    <w:rsid w:val="00E85B15"/>
    <w:rsid w:val="00EC3028"/>
    <w:rsid w:val="00ED2EA4"/>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879B"/>
  <w15:chartTrackingRefBased/>
  <w15:docId w15:val="{836914BF-E4FC-42F6-B64F-25CB6999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Roefer</dc:creator>
  <cp:keywords/>
  <dc:description/>
  <cp:lastModifiedBy>Peggy Roefer</cp:lastModifiedBy>
  <cp:revision>2</cp:revision>
  <dcterms:created xsi:type="dcterms:W3CDTF">2022-08-09T17:06:00Z</dcterms:created>
  <dcterms:modified xsi:type="dcterms:W3CDTF">2022-08-09T17:06:00Z</dcterms:modified>
</cp:coreProperties>
</file>